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Default="006B3F0C" w:rsidP="006B3F0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 итогов закупа способом запроса ценовых предложений</w:t>
      </w:r>
    </w:p>
    <w:p w:rsidR="008D6C9C" w:rsidRDefault="008D6C9C" w:rsidP="006B3F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B3F0C" w:rsidRPr="008D6C9C" w:rsidRDefault="00B13B1F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</w:t>
      </w:r>
      <w:r w:rsidR="006B3F0C" w:rsidRPr="008D6C9C">
        <w:rPr>
          <w:rFonts w:ascii="Times New Roman" w:hAnsi="Times New Roman" w:cs="Times New Roman"/>
          <w:sz w:val="18"/>
          <w:szCs w:val="18"/>
        </w:rPr>
        <w:t>.01.2024 .г</w:t>
      </w:r>
    </w:p>
    <w:p w:rsidR="006B3F0C" w:rsidRPr="008D6C9C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"Сарыкольскаярайоная больница" Управления здравоохранения акиматаКостанайской области</w:t>
      </w: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8D6C9C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B13B1F">
        <w:rPr>
          <w:rFonts w:ascii="Times New Roman" w:hAnsi="Times New Roman" w:cs="Times New Roman"/>
          <w:sz w:val="18"/>
          <w:szCs w:val="18"/>
        </w:rPr>
        <w:t>2</w:t>
      </w:r>
      <w:r w:rsidRPr="008D6C9C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6B3CC3">
        <w:rPr>
          <w:rFonts w:ascii="Times New Roman" w:hAnsi="Times New Roman" w:cs="Times New Roman"/>
          <w:sz w:val="18"/>
          <w:szCs w:val="18"/>
        </w:rPr>
        <w:t>23</w:t>
      </w:r>
      <w:r w:rsidRPr="008D6C9C">
        <w:rPr>
          <w:rFonts w:ascii="Times New Roman" w:hAnsi="Times New Roman" w:cs="Times New Roman"/>
          <w:sz w:val="18"/>
          <w:szCs w:val="18"/>
        </w:rPr>
        <w:t>.01.2024 г., 12 .ч 0 мин.</w:t>
      </w: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6B3CC3">
        <w:rPr>
          <w:rFonts w:ascii="Times New Roman" w:hAnsi="Times New Roman" w:cs="Times New Roman"/>
          <w:sz w:val="18"/>
          <w:szCs w:val="18"/>
        </w:rPr>
        <w:t>30</w:t>
      </w:r>
      <w:r w:rsidRPr="008D6C9C">
        <w:rPr>
          <w:rFonts w:ascii="Times New Roman" w:hAnsi="Times New Roman" w:cs="Times New Roman"/>
          <w:sz w:val="18"/>
          <w:szCs w:val="18"/>
        </w:rPr>
        <w:t>.01.2024 ,.г 12 .ч 00 мин.</w:t>
      </w: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6B3CC3">
        <w:rPr>
          <w:rFonts w:ascii="Times New Roman" w:hAnsi="Times New Roman" w:cs="Times New Roman"/>
          <w:sz w:val="18"/>
          <w:szCs w:val="18"/>
        </w:rPr>
        <w:t>30</w:t>
      </w:r>
      <w:r w:rsidRPr="008D6C9C">
        <w:rPr>
          <w:rFonts w:ascii="Times New Roman" w:hAnsi="Times New Roman" w:cs="Times New Roman"/>
          <w:sz w:val="18"/>
          <w:szCs w:val="18"/>
        </w:rPr>
        <w:t>.01.2024 г., 14 .ч 00 мин.</w:t>
      </w:r>
    </w:p>
    <w:p w:rsidR="006B3F0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8D6C9C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8D6C9C" w:rsidTr="00F16A80">
        <w:tc>
          <w:tcPr>
            <w:tcW w:w="566" w:type="dxa"/>
          </w:tcPr>
          <w:p w:rsidR="006B3F0C" w:rsidRPr="008D6C9C" w:rsidRDefault="006B3F0C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8D6C9C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8D6C9C" w:rsidRDefault="006B3F0C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8D6C9C" w:rsidRDefault="006B3F0C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8D6C9C" w:rsidTr="00F16A80">
        <w:tc>
          <w:tcPr>
            <w:tcW w:w="566" w:type="dxa"/>
          </w:tcPr>
          <w:p w:rsidR="006B3F0C" w:rsidRPr="008D6C9C" w:rsidRDefault="006B3F0C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8D6C9C" w:rsidRDefault="006B3CC3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6B3CC3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8D6C9C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8D6C9C" w:rsidTr="00F16A80">
        <w:tc>
          <w:tcPr>
            <w:tcW w:w="566" w:type="dxa"/>
          </w:tcPr>
          <w:p w:rsidR="006B3F0C" w:rsidRPr="008D6C9C" w:rsidRDefault="006B3F0C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8D6C9C" w:rsidRDefault="006B3CC3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Крывшич Юлия Юрьевна</w:t>
            </w:r>
          </w:p>
        </w:tc>
        <w:tc>
          <w:tcPr>
            <w:tcW w:w="4111" w:type="dxa"/>
          </w:tcPr>
          <w:p w:rsidR="006B3F0C" w:rsidRPr="008D6C9C" w:rsidRDefault="006B3CC3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6B3F0C" w:rsidRPr="008D6C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8D6C9C" w:rsidRDefault="006B3F0C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Член тендерной комиссии</w:t>
            </w:r>
          </w:p>
        </w:tc>
      </w:tr>
      <w:tr w:rsidR="006B3F0C" w:rsidRPr="008D6C9C" w:rsidTr="00F16A80">
        <w:tc>
          <w:tcPr>
            <w:tcW w:w="566" w:type="dxa"/>
          </w:tcPr>
          <w:p w:rsidR="006B3F0C" w:rsidRPr="008D6C9C" w:rsidRDefault="006B3F0C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6B3CC3" w:rsidRDefault="006B3CC3" w:rsidP="004A0B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Ергеш Эльмира Шынғысқызы</w:t>
            </w:r>
          </w:p>
        </w:tc>
        <w:tc>
          <w:tcPr>
            <w:tcW w:w="4111" w:type="dxa"/>
          </w:tcPr>
          <w:p w:rsidR="006B3F0C" w:rsidRPr="008D6C9C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  <w:r w:rsidR="006B3F0C" w:rsidRPr="008D6C9C">
              <w:rPr>
                <w:rFonts w:ascii="Times New Roman" w:hAnsi="Times New Roman" w:cs="Times New Roman"/>
                <w:sz w:val="18"/>
                <w:szCs w:val="18"/>
              </w:rPr>
              <w:t xml:space="preserve"> аптечного пункта</w:t>
            </w:r>
          </w:p>
        </w:tc>
        <w:tc>
          <w:tcPr>
            <w:tcW w:w="2976" w:type="dxa"/>
          </w:tcPr>
          <w:p w:rsidR="006B3F0C" w:rsidRPr="008D6C9C" w:rsidRDefault="006B3F0C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Член тендерной комиссии</w:t>
            </w:r>
          </w:p>
        </w:tc>
      </w:tr>
      <w:tr w:rsidR="006B3F0C" w:rsidRPr="008D6C9C" w:rsidTr="00F16A80">
        <w:tc>
          <w:tcPr>
            <w:tcW w:w="566" w:type="dxa"/>
          </w:tcPr>
          <w:p w:rsidR="006B3F0C" w:rsidRPr="008D6C9C" w:rsidRDefault="006B3F0C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8D6C9C" w:rsidRDefault="006B3F0C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ЖабагинаГульмаратСериковна</w:t>
            </w:r>
          </w:p>
        </w:tc>
        <w:tc>
          <w:tcPr>
            <w:tcW w:w="4111" w:type="dxa"/>
          </w:tcPr>
          <w:p w:rsidR="006B3F0C" w:rsidRPr="008D6C9C" w:rsidRDefault="006B3F0C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8D6C9C" w:rsidRDefault="006B3F0C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Секретарь тендерной комиссии</w:t>
            </w:r>
          </w:p>
        </w:tc>
      </w:tr>
    </w:tbl>
    <w:p w:rsidR="00044509" w:rsidRPr="008D6C9C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8D6C9C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W w:w="10632" w:type="dxa"/>
        <w:tblInd w:w="108" w:type="dxa"/>
        <w:tblLayout w:type="fixed"/>
        <w:tblLook w:val="04A0"/>
      </w:tblPr>
      <w:tblGrid>
        <w:gridCol w:w="993"/>
        <w:gridCol w:w="2693"/>
        <w:gridCol w:w="3118"/>
        <w:gridCol w:w="993"/>
        <w:gridCol w:w="1275"/>
        <w:gridCol w:w="1560"/>
      </w:tblGrid>
      <w:tr w:rsidR="00B73D0B" w:rsidRPr="00B73D0B" w:rsidTr="00B73D0B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Лекарственная форма (характеристика)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Ед. изм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Глюкоза 10%-150мл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р-р д/инфузий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en-US"/>
              </w:rPr>
              <w:t>362</w:t>
            </w:r>
            <w:r w:rsidRPr="00B73D0B">
              <w:rPr>
                <w:b w:val="0"/>
                <w:sz w:val="18"/>
                <w:szCs w:val="18"/>
                <w:lang w:val="kk-KZ"/>
              </w:rPr>
              <w:t>,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1200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Глюкоза 40%-100мл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 xml:space="preserve">р-р д/в/в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en-US"/>
              </w:rPr>
              <w:t>641</w:t>
            </w:r>
            <w:r w:rsidRPr="00B73D0B">
              <w:rPr>
                <w:b w:val="0"/>
                <w:sz w:val="18"/>
                <w:szCs w:val="18"/>
                <w:lang w:val="kk-KZ"/>
              </w:rPr>
              <w:t>,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500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Глюкоза 5%-200мл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р-р д/инфузий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en-US"/>
              </w:rPr>
              <w:t>40</w:t>
            </w:r>
            <w:r w:rsidRPr="00B73D0B">
              <w:rPr>
                <w:b w:val="0"/>
                <w:sz w:val="18"/>
                <w:szCs w:val="18"/>
                <w:lang w:val="kk-KZ"/>
              </w:rPr>
              <w:t xml:space="preserve">9, </w:t>
            </w:r>
            <w:r w:rsidRPr="00B73D0B">
              <w:rPr>
                <w:b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2000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Калия хлорида 4%-200мл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р-р д/в/в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500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Кальция хлорида 1%-100мл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р-р д/в/в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648,00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1500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Магния сульфата 25%-100мл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р-р д/и, в/в, в/м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1099,00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700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Натрия гидрокарбоната 4%-200мл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р-р д/в/в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802,00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250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Натрия хлорида 0,9%-90мл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р-р д/инфузий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25000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Натрия хлорида 10%-200мл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color w:val="00000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р-р д/наруж.прим.стерильный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752,00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500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Перекись водорода 3%-200мл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color w:val="00000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р-р д/наруж.применения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600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Перекись водорода 6%-200мл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р-р д/наруж.применения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735,00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60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Фурациллина 0,02%-400мл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р-р д/наруж.прим.стерильный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921,00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100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Колларгол 2,0 глицерин.20кап., вода 20кап.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д/наруж. прим.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12061,00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5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Актовегинр/р д/инъекции 400мг/мл 10мл,  №5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Актовегинр/р д/инъекции 400мг/мл 10мл,  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3700,00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100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Папаверин гидрохлорида2%-2,0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Папаверин гидрохлорида2%-2,0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ампула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32,8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3000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Пентоксифиллин 2%-5,0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Пентоксифиллин 2%-5,0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амп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3000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Марля медицинская хлопчатабумажная отбеленная в рулонах 1000м х 90см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Марля медицинская хлопчатабумажная отбеленная в рулонах 1000м х 90см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метр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2000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Вата 100гр не стерильная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Вата 100гр не стерильная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1000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Вата 100гр стерильная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Вата 100гр стерильная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200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Платифиллинагидротартрат 1,0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Платифиллинагидротартрат 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ампула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104,00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300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Шприц Жане 150мл одноразовый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Шприц Жане 150мл одноразовый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100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Смекта 3гр №10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Смекта 3гр №10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50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Шприц одноразовый стерильный 5мл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Шприц одноразовый стерильный 5мл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20000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Шприц одноразовый стерильный 10мл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Шприц одноразовый стерильный 10мл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20000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B73D0B">
            <w:pPr>
              <w:pStyle w:val="a4"/>
              <w:numPr>
                <w:ilvl w:val="0"/>
                <w:numId w:val="29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Шприц одноразовый стерильный 20мл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Шприц одноразовый стерильный 20мл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5000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pStyle w:val="a4"/>
              <w:ind w:left="927" w:hanging="360"/>
              <w:jc w:val="left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26№№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Набор реагентов для иммунохроматографического качественного определения кардиального Тропанина 1 в цельной крови, сыворотке или плазме крови «ИХА-ТРОПАНИН 1-ФАКТОР»№1 Только для invitro диагностики.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Набор реагентов для иммунохроматографического качественного определения кардиального Тропанина 1 в цельной крови, сыворотке или плазме крови «ИХА-ТРОПАНИН 1-ФАКТОР»№1 Только для invitro диагностики.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1020,00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50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pStyle w:val="a4"/>
              <w:ind w:left="927" w:hanging="360"/>
              <w:jc w:val="left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Бинты  7*14 стерильные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Бинты  7*14 стерильные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185,00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2000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pStyle w:val="a4"/>
              <w:ind w:left="927" w:hanging="360"/>
              <w:jc w:val="left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Бинты  5*10 стерильные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Бинты  5*10 стерильные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1000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pStyle w:val="a4"/>
              <w:ind w:left="927" w:hanging="360"/>
              <w:jc w:val="left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2</w:t>
            </w:r>
            <w:r w:rsidRPr="00B73D0B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Мазь левомиколь</w:t>
            </w:r>
          </w:p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Мазь левомиколь</w:t>
            </w:r>
          </w:p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50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pStyle w:val="a4"/>
              <w:ind w:left="927" w:hanging="360"/>
              <w:jc w:val="left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3</w:t>
            </w:r>
            <w:r w:rsidRPr="00B73D0B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подкладная клеенка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подкладная клеенка, оранжевый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1100,00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100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pStyle w:val="a4"/>
              <w:ind w:left="927" w:hanging="360"/>
              <w:jc w:val="left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Воротник рентгенозащитный (защита щитовидной железы) Эквивалент0,35 мм </w:t>
            </w:r>
            <w:r w:rsidRPr="00B73D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35000,00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2</w:t>
            </w:r>
          </w:p>
        </w:tc>
      </w:tr>
      <w:tr w:rsidR="00B73D0B" w:rsidRPr="00B73D0B" w:rsidTr="00B73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pStyle w:val="a4"/>
              <w:ind w:left="927" w:hanging="360"/>
              <w:jc w:val="left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Фартук-рентгенозащитный (двухсторонний) Эквивалент 0,5 мм Pb. Размер MM (52-54)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D0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B73D0B">
              <w:rPr>
                <w:b w:val="0"/>
                <w:sz w:val="18"/>
                <w:szCs w:val="18"/>
                <w:lang w:val="kk-KZ"/>
              </w:rPr>
              <w:t>270000,00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B" w:rsidRPr="00B73D0B" w:rsidRDefault="00B73D0B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B73D0B">
              <w:rPr>
                <w:b w:val="0"/>
                <w:sz w:val="18"/>
                <w:szCs w:val="18"/>
              </w:rPr>
              <w:t>1</w:t>
            </w:r>
          </w:p>
        </w:tc>
      </w:tr>
    </w:tbl>
    <w:p w:rsidR="00044509" w:rsidRPr="008D6C9C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8D6C9C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8D6C9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8D6C9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8D6C9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8D6C9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8D6C9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8D6C9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B73D0B" w:rsidRPr="008D6C9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D0B" w:rsidRPr="008D6C9C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D0B" w:rsidRPr="00A509CB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«ФармакомИмпекс»</w:t>
            </w:r>
            <w:r w:rsidR="00A509CB" w:rsidRPr="00A50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г.Костанай, пр.</w:t>
            </w:r>
            <w:r w:rsidR="00A50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Нұрсұлтана Назарбаев162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09CB" w:rsidRPr="00A509CB" w:rsidRDefault="00A509C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73D0B" w:rsidRPr="00A509CB" w:rsidRDefault="00A509C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24.01.2024 г. 11.00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D0B" w:rsidRPr="008D6C9C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B73D0B" w:rsidRPr="008D6C9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D0B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D0B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«ФАРМАКС 2»</w:t>
            </w:r>
            <w:r w:rsidR="00A50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г.Костанай пр.Аль-Фараби д.111 «А» 332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3D0B" w:rsidRPr="008D6C9C" w:rsidRDefault="00A509C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980940003811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73D0B" w:rsidRPr="008D6C9C" w:rsidRDefault="00A509C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26.01.2024 г. 10.00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D0B" w:rsidRPr="008D6C9C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B73D0B" w:rsidRPr="008D6C9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D0B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D0B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«АО-НАБ» г. Костанай ул. Центральная 9а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3D0B" w:rsidRPr="008D6C9C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73D0B" w:rsidRPr="008D6C9C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17.01.2024 г. 11.00 ч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D0B" w:rsidRPr="008D6C9C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F16A80" w:rsidRPr="008D6C9C" w:rsidTr="00F20CD0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A80" w:rsidRPr="008D6C9C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A80" w:rsidRPr="008D6C9C" w:rsidRDefault="00F16A80" w:rsidP="004A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«СТ-ФАРМ» г. Костанай ул. Амангельды, 85ВП1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A80" w:rsidRPr="008D6C9C" w:rsidRDefault="00F16A80" w:rsidP="004A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A80" w:rsidRPr="008D6C9C" w:rsidRDefault="00430FDC" w:rsidP="00E1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F16A80"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.01.2024 г. 10.00 ч.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A80" w:rsidRPr="008D6C9C" w:rsidRDefault="00F16A80" w:rsidP="004A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F16A80" w:rsidRPr="008D6C9C" w:rsidTr="00F20CD0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A80" w:rsidRPr="008D6C9C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A80" w:rsidRPr="008D6C9C" w:rsidRDefault="00F16A80" w:rsidP="001C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«ЮНИТ</w:t>
            </w:r>
            <w:r w:rsidR="001C6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</w:t>
            </w: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К-М» г. Костанай МКРН 8, д.11, кв.42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A80" w:rsidRPr="008D6C9C" w:rsidRDefault="00F16A80" w:rsidP="004A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A80" w:rsidRPr="008D6C9C" w:rsidRDefault="00430FDC" w:rsidP="00F1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F16A80"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.01.2024 г. 10.15 ч.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A80" w:rsidRPr="008D6C9C" w:rsidRDefault="00F16A80" w:rsidP="004A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F16A80" w:rsidRPr="008D6C9C" w:rsidTr="00F20CD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A80" w:rsidRPr="008D6C9C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A80" w:rsidRPr="008D6C9C" w:rsidRDefault="00B73D0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«ГЕЛИКА»</w:t>
            </w:r>
            <w:r w:rsidR="00430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г.Петропавловск,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A80" w:rsidRPr="008D6C9C" w:rsidRDefault="00430FDC" w:rsidP="004A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A80" w:rsidRPr="008D6C9C" w:rsidRDefault="00430FDC" w:rsidP="00C8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</w:t>
            </w:r>
            <w:r w:rsidR="00F16A80"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01.2024 г. 11.00 ч.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A80" w:rsidRPr="008D6C9C" w:rsidRDefault="00B73D0B" w:rsidP="004A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430FDC" w:rsidRPr="009E5D79" w:rsidRDefault="00430FDC" w:rsidP="0043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E5D79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375 от 04.06.21 г главы 9 п 100 принято решение признать победителем ТОО «</w:t>
      </w:r>
      <w:r w:rsidR="009E5D79">
        <w:rPr>
          <w:rFonts w:ascii="Times New Roman" w:eastAsia="Times New Roman" w:hAnsi="Times New Roman" w:cs="Times New Roman"/>
          <w:color w:val="000000"/>
          <w:sz w:val="18"/>
          <w:szCs w:val="18"/>
        </w:rPr>
        <w:t>Фармаком» Импекс</w:t>
      </w:r>
      <w:r w:rsidRPr="009E5D7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9E5D79">
        <w:rPr>
          <w:rFonts w:ascii="Times New Roman" w:eastAsia="Times New Roman" w:hAnsi="Times New Roman" w:cs="Times New Roman"/>
          <w:color w:val="000000"/>
          <w:sz w:val="18"/>
          <w:szCs w:val="18"/>
        </w:rPr>
        <w:t>090740015405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394"/>
        <w:gridCol w:w="1276"/>
        <w:gridCol w:w="850"/>
        <w:gridCol w:w="992"/>
        <w:gridCol w:w="1985"/>
      </w:tblGrid>
      <w:tr w:rsidR="00430FDC" w:rsidRPr="009E5D79" w:rsidTr="00E11805">
        <w:trPr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C" w:rsidRPr="009E5D79" w:rsidRDefault="009E5D79" w:rsidP="009E5D79">
            <w:pPr>
              <w:pStyle w:val="a4"/>
              <w:ind w:left="785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C" w:rsidRPr="009E5D79" w:rsidRDefault="00430FDC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C" w:rsidRPr="009E5D79" w:rsidRDefault="00430FDC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Ед.изм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C" w:rsidRPr="009E5D79" w:rsidRDefault="00430FDC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C" w:rsidRPr="009E5D79" w:rsidRDefault="00430FDC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C" w:rsidRPr="009E5D79" w:rsidRDefault="00430FDC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Сумма</w:t>
            </w:r>
          </w:p>
        </w:tc>
      </w:tr>
      <w:tr w:rsidR="009E5D79" w:rsidRPr="009E5D79" w:rsidTr="00E11805">
        <w:trPr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Глюкоза 10%-150мл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en-US"/>
              </w:rPr>
              <w:t>362</w:t>
            </w:r>
            <w:r w:rsidRPr="009E5D79">
              <w:rPr>
                <w:b w:val="0"/>
                <w:sz w:val="18"/>
                <w:szCs w:val="18"/>
                <w:lang w:val="kk-KZ"/>
              </w:rPr>
              <w:t>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  <w:lang w:val="en-US"/>
              </w:rPr>
              <w:t>434400</w:t>
            </w:r>
            <w:r w:rsidRPr="009E5D79">
              <w:rPr>
                <w:b w:val="0"/>
                <w:sz w:val="18"/>
                <w:szCs w:val="18"/>
              </w:rPr>
              <w:t>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Глюкоза 40%-100мл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en-US"/>
              </w:rPr>
              <w:t>641</w:t>
            </w:r>
            <w:r w:rsidRPr="009E5D79">
              <w:rPr>
                <w:b w:val="0"/>
                <w:sz w:val="18"/>
                <w:szCs w:val="18"/>
                <w:lang w:val="kk-KZ"/>
              </w:rPr>
              <w:t>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9E5D79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320500,00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Глюкоза 5%-200мл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en-US"/>
              </w:rPr>
              <w:t>40</w:t>
            </w:r>
            <w:r w:rsidRPr="009E5D79">
              <w:rPr>
                <w:b w:val="0"/>
                <w:sz w:val="18"/>
                <w:szCs w:val="18"/>
                <w:lang w:val="kk-KZ"/>
              </w:rPr>
              <w:t xml:space="preserve">9, </w:t>
            </w:r>
            <w:r w:rsidRPr="009E5D79">
              <w:rPr>
                <w:b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819000,00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Калия хлорида 4%-200мл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kk-KZ"/>
              </w:rPr>
              <w:t>769,00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384500,00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Кальция хлорида 1%-100мл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kk-KZ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972000,00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Магния сульфата 25%-100мл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kk-KZ"/>
              </w:rPr>
              <w:t>1099,00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769300,00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Натрия гидрокарбоната 4%-200мл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kk-KZ"/>
              </w:rPr>
              <w:t>802,00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200500,00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Натрия хлорида 0,9%-90мл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kk-KZ"/>
              </w:rPr>
              <w:t>378,00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9450000,00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Натрия хлорида 10%-200мл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kk-KZ"/>
              </w:rPr>
              <w:t>752,00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376000,00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Перекись водорода 3%-200мл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kk-KZ"/>
              </w:rPr>
              <w:t>626,00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375600,00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Перекись водорода 6%-200мл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kk-KZ"/>
              </w:rPr>
              <w:t>735,00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44100,00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Фурациллина 0,02%-400мл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kk-KZ"/>
              </w:rPr>
              <w:t>921,00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92100,00</w:t>
            </w:r>
          </w:p>
        </w:tc>
      </w:tr>
      <w:tr w:rsidR="009E5D79" w:rsidRPr="009E5D79" w:rsidTr="00E11805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Колларгол 2,0 глицерин.20кап., вода 20кап.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kk-KZ"/>
              </w:rPr>
              <w:t>12061,00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Default="009E5D79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60305,00</w:t>
            </w:r>
          </w:p>
        </w:tc>
      </w:tr>
      <w:tr w:rsidR="009E5D79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30FDC">
            <w:pPr>
              <w:pStyle w:val="a4"/>
              <w:numPr>
                <w:ilvl w:val="0"/>
                <w:numId w:val="30"/>
              </w:numPr>
              <w:ind w:left="92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Папаверин гидрохлорида2%-2,0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E11805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sz w:val="18"/>
                <w:szCs w:val="18"/>
                <w:lang w:val="kk-KZ"/>
              </w:rPr>
              <w:t>32,</w:t>
            </w:r>
            <w:r w:rsidR="00E11805">
              <w:rPr>
                <w:b w:val="0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20"/>
                <w:szCs w:val="20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966000,00</w:t>
            </w:r>
          </w:p>
        </w:tc>
      </w:tr>
      <w:tr w:rsidR="00E11805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9E5D79" w:rsidRDefault="00E11805" w:rsidP="00E11805">
            <w:pPr>
              <w:pStyle w:val="a4"/>
              <w:ind w:left="34" w:right="317" w:firstLine="28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9E5D79" w:rsidRDefault="00E11805" w:rsidP="004A0BE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Вата 100гр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9E5D79" w:rsidRDefault="00E11805" w:rsidP="004A0BE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9E5D79" w:rsidRDefault="00E11805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Default="00E11805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9E5D79" w:rsidRDefault="00E11805" w:rsidP="004A0BE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75000,00</w:t>
            </w:r>
          </w:p>
        </w:tc>
      </w:tr>
      <w:tr w:rsidR="00E11805" w:rsidRPr="009E5D79" w:rsidTr="00E11805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Default="00E11805" w:rsidP="00E11805">
            <w:pPr>
              <w:pStyle w:val="a4"/>
              <w:ind w:left="34" w:right="317" w:firstLine="28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E11805" w:rsidRDefault="00E11805" w:rsidP="00E1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Мазь левомиколь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Default="00E11805" w:rsidP="004A0BE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Default="00E11805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447,00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Default="00E11805" w:rsidP="004A0BE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Default="00E11805" w:rsidP="004A0BE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22350,00</w:t>
            </w:r>
          </w:p>
        </w:tc>
      </w:tr>
      <w:tr w:rsidR="009E5D79" w:rsidRPr="009E5D79" w:rsidTr="00E11805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9E5D79">
            <w:pPr>
              <w:pStyle w:val="a4"/>
              <w:ind w:left="56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E11805" w:rsidP="00E11805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15 361 655,00</w:t>
            </w:r>
          </w:p>
        </w:tc>
      </w:tr>
    </w:tbl>
    <w:p w:rsidR="009E5D79" w:rsidRDefault="009E5D79" w:rsidP="009E5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375 от 04.06.21 г главы 9 п 100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Фармакс 2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980940003811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394"/>
        <w:gridCol w:w="1276"/>
        <w:gridCol w:w="850"/>
        <w:gridCol w:w="992"/>
        <w:gridCol w:w="1985"/>
      </w:tblGrid>
      <w:tr w:rsidR="009E5D79" w:rsidRPr="009E5D79" w:rsidTr="009E5D79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E5D79">
              <w:rPr>
                <w:b w:val="0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color w:val="000000"/>
                <w:sz w:val="18"/>
                <w:szCs w:val="18"/>
              </w:rPr>
              <w:t>сумма</w:t>
            </w:r>
          </w:p>
        </w:tc>
      </w:tr>
      <w:tr w:rsidR="009E5D79" w:rsidRPr="009E5D79" w:rsidTr="009E5D79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Шприц одноразовый стерильный 20мл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7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4A0BE6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33</w:t>
            </w:r>
            <w:r w:rsidR="009E5D79" w:rsidRPr="009E5D79">
              <w:rPr>
                <w:b w:val="0"/>
                <w:sz w:val="18"/>
                <w:szCs w:val="18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9E5D79">
              <w:rPr>
                <w:b w:val="0"/>
                <w:sz w:val="18"/>
                <w:szCs w:val="18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9" w:rsidRPr="009E5D79" w:rsidRDefault="00000E54" w:rsidP="004A0BE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165 000</w:t>
            </w:r>
            <w:r w:rsidR="004A0BE6">
              <w:rPr>
                <w:b w:val="0"/>
                <w:sz w:val="18"/>
                <w:szCs w:val="18"/>
              </w:rPr>
              <w:t>,00</w:t>
            </w:r>
          </w:p>
        </w:tc>
      </w:tr>
      <w:tr w:rsidR="009E5D79" w:rsidRPr="009E5D79" w:rsidTr="004A0BE6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9" w:rsidRPr="009E5D79" w:rsidRDefault="009E5D79" w:rsidP="004A0BE6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9" w:rsidRPr="009E5D79" w:rsidRDefault="00000E54" w:rsidP="004A0BE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165 000,00</w:t>
            </w:r>
          </w:p>
        </w:tc>
      </w:tr>
    </w:tbl>
    <w:p w:rsidR="009E5D79" w:rsidRDefault="009E5D79" w:rsidP="009E5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0BE6" w:rsidRDefault="004A0BE6" w:rsidP="004A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375 от 04.06.21 г главы 9 п 100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АО-НАБ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160640007076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394"/>
        <w:gridCol w:w="1276"/>
        <w:gridCol w:w="850"/>
        <w:gridCol w:w="992"/>
        <w:gridCol w:w="1985"/>
      </w:tblGrid>
      <w:tr w:rsidR="004A0BE6" w:rsidTr="004A0BE6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6" w:rsidRPr="004A0BE6" w:rsidRDefault="004A0BE6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4A0BE6">
              <w:rPr>
                <w:b w:val="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4A0BE6">
              <w:rPr>
                <w:b w:val="0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A0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4A0BE6">
              <w:rPr>
                <w:b w:val="0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6" w:rsidRPr="004A0BE6" w:rsidRDefault="004A0BE6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4A0BE6">
              <w:rPr>
                <w:b w:val="0"/>
                <w:color w:val="000000"/>
                <w:sz w:val="18"/>
                <w:szCs w:val="18"/>
              </w:rPr>
              <w:t>сумма</w:t>
            </w:r>
          </w:p>
        </w:tc>
      </w:tr>
      <w:tr w:rsidR="004A0BE6" w:rsidTr="004A0BE6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6" w:rsidRPr="004A0BE6" w:rsidRDefault="004A0BE6" w:rsidP="004A0BE6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4A0BE6">
              <w:rPr>
                <w:b w:val="0"/>
                <w:sz w:val="18"/>
                <w:szCs w:val="18"/>
              </w:rPr>
              <w:t>Вата 100гр не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E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A0BE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4A0B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4A0BE6">
              <w:rPr>
                <w:b w:val="0"/>
                <w:sz w:val="18"/>
                <w:szCs w:val="18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6" w:rsidRPr="004A0BE6" w:rsidRDefault="004A0BE6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4A0BE6">
              <w:rPr>
                <w:b w:val="0"/>
                <w:sz w:val="18"/>
                <w:szCs w:val="18"/>
              </w:rPr>
              <w:t>201000,00</w:t>
            </w:r>
          </w:p>
        </w:tc>
      </w:tr>
      <w:tr w:rsidR="004A0BE6" w:rsidTr="004A0BE6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6" w:rsidRPr="004A0BE6" w:rsidRDefault="004A0BE6" w:rsidP="004A0BE6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pStyle w:val="a4"/>
              <w:rPr>
                <w:b w:val="0"/>
                <w:sz w:val="18"/>
                <w:szCs w:val="18"/>
              </w:rPr>
            </w:pPr>
            <w:r w:rsidRPr="004A0BE6">
              <w:rPr>
                <w:b w:val="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E6" w:rsidRPr="004A0BE6" w:rsidRDefault="004A0BE6" w:rsidP="004A0BE6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6" w:rsidRPr="004A0BE6" w:rsidRDefault="00E11805" w:rsidP="00E11805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201 000,00</w:t>
            </w:r>
          </w:p>
        </w:tc>
      </w:tr>
    </w:tbl>
    <w:p w:rsidR="008D6C9C" w:rsidRPr="009E5D79" w:rsidRDefault="008D6C9C" w:rsidP="000D15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3501" w:rsidRDefault="00AD3501" w:rsidP="00F16A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375 от 04.06.21 г главы 9 п 100 принято решение признать победителем ТОО «</w:t>
      </w:r>
      <w:r w:rsidR="00F1656B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СТ-ФАРМ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F1656B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110440001669</w:t>
      </w:r>
    </w:p>
    <w:p w:rsidR="00430FDC" w:rsidRPr="008D6C9C" w:rsidRDefault="00430FDC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108" w:tblpY="1"/>
        <w:tblOverlap w:val="never"/>
        <w:tblW w:w="10456" w:type="dxa"/>
        <w:tblLook w:val="04A0"/>
      </w:tblPr>
      <w:tblGrid>
        <w:gridCol w:w="959"/>
        <w:gridCol w:w="4394"/>
        <w:gridCol w:w="1301"/>
        <w:gridCol w:w="896"/>
        <w:gridCol w:w="919"/>
        <w:gridCol w:w="1987"/>
      </w:tblGrid>
      <w:tr w:rsidR="00AD3501" w:rsidRPr="008D6C9C" w:rsidTr="00430FDC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2D6E22" w:rsidRDefault="00AD3501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2D6E22" w:rsidRDefault="00AD3501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2D6E22" w:rsidRDefault="00AD3501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2D6E22" w:rsidRDefault="00AD3501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2D6E22" w:rsidRDefault="00AD3501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2D6E22" w:rsidRDefault="00AD3501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2D6E22" w:rsidRPr="008D6C9C" w:rsidTr="00430FDC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22" w:rsidRPr="002D6E22" w:rsidRDefault="002D6E22" w:rsidP="00B73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E2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22" w:rsidRPr="002D6E22" w:rsidRDefault="002D6E22" w:rsidP="00B73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E22">
              <w:rPr>
                <w:rFonts w:ascii="Times New Roman" w:hAnsi="Times New Roman" w:cs="Times New Roman"/>
                <w:sz w:val="18"/>
                <w:szCs w:val="18"/>
              </w:rPr>
              <w:t>Шприц одноразовый стерильный 5мл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22" w:rsidRPr="002D6E22" w:rsidRDefault="002D6E22" w:rsidP="00B73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E2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22" w:rsidRPr="002D6E22" w:rsidRDefault="002D6E22" w:rsidP="002D6E22">
            <w:pPr>
              <w:pStyle w:val="a4"/>
              <w:rPr>
                <w:b w:val="0"/>
                <w:sz w:val="18"/>
                <w:szCs w:val="18"/>
              </w:rPr>
            </w:pPr>
            <w:r w:rsidRPr="002D6E22">
              <w:rPr>
                <w:b w:val="0"/>
                <w:sz w:val="18"/>
                <w:szCs w:val="18"/>
              </w:rPr>
              <w:t>12,50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6E22" w:rsidRPr="002D6E22" w:rsidRDefault="002D6E22" w:rsidP="00B73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E22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6E22" w:rsidRPr="002D6E22" w:rsidRDefault="002D6E22" w:rsidP="00B73D0B">
            <w:pPr>
              <w:pStyle w:val="a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2D6E22">
              <w:rPr>
                <w:b w:val="0"/>
                <w:sz w:val="18"/>
                <w:szCs w:val="18"/>
              </w:rPr>
              <w:t>250000,00</w:t>
            </w:r>
          </w:p>
        </w:tc>
      </w:tr>
      <w:tr w:rsidR="002D6E22" w:rsidRPr="008D6C9C" w:rsidTr="00430FDC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22" w:rsidRPr="002D6E22" w:rsidRDefault="002D6E22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6E22" w:rsidRPr="002D6E22" w:rsidRDefault="002D6E22" w:rsidP="00E50308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2D6E22">
              <w:rPr>
                <w:b w:val="0"/>
                <w:sz w:val="18"/>
                <w:szCs w:val="18"/>
              </w:rPr>
              <w:t>Шприц одноразовый стерильный 10мл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22" w:rsidRPr="002D6E22" w:rsidRDefault="002D6E22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E22" w:rsidRPr="002D6E22" w:rsidRDefault="002D6E22" w:rsidP="002D6E22">
            <w:pPr>
              <w:pStyle w:val="a4"/>
              <w:rPr>
                <w:b w:val="0"/>
                <w:sz w:val="18"/>
                <w:szCs w:val="18"/>
              </w:rPr>
            </w:pPr>
            <w:r w:rsidRPr="002D6E22">
              <w:rPr>
                <w:b w:val="0"/>
                <w:sz w:val="18"/>
                <w:szCs w:val="18"/>
              </w:rPr>
              <w:t>18,10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22" w:rsidRPr="002D6E22" w:rsidRDefault="002D6E22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22" w:rsidRPr="002D6E22" w:rsidRDefault="002D6E22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362000,00</w:t>
            </w:r>
          </w:p>
        </w:tc>
      </w:tr>
      <w:tr w:rsidR="00E50308" w:rsidRPr="008D6C9C" w:rsidTr="002D6E22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308" w:rsidRPr="002D6E22" w:rsidRDefault="00E50308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0308" w:rsidRPr="002D6E22" w:rsidRDefault="00E50308" w:rsidP="002D6E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E22">
              <w:rPr>
                <w:rFonts w:ascii="Times New Roman" w:hAnsi="Times New Roman" w:cs="Times New Roman"/>
                <w:sz w:val="18"/>
                <w:szCs w:val="18"/>
              </w:rPr>
              <w:t>подкладная клеенка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08" w:rsidRPr="002D6E22" w:rsidRDefault="00926438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08" w:rsidRPr="002D6E22" w:rsidRDefault="00E50308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hAnsi="Times New Roman" w:cs="Times New Roman"/>
                <w:sz w:val="18"/>
                <w:szCs w:val="18"/>
              </w:rPr>
              <w:t>925,00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08" w:rsidRPr="002D6E22" w:rsidRDefault="00E50308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308" w:rsidRPr="002D6E22" w:rsidRDefault="00E50308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92500,00</w:t>
            </w:r>
          </w:p>
        </w:tc>
      </w:tr>
      <w:tr w:rsidR="00545C53" w:rsidRPr="008D6C9C" w:rsidTr="00430FDC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C53" w:rsidRPr="002D6E22" w:rsidRDefault="00545C53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C53" w:rsidRPr="002D6E22" w:rsidRDefault="00545C53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C53" w:rsidRPr="002D6E22" w:rsidRDefault="00545C53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53" w:rsidRPr="002D6E22" w:rsidRDefault="00545C53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C53" w:rsidRPr="002D6E22" w:rsidRDefault="00545C53" w:rsidP="00B7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C53" w:rsidRPr="002D6E22" w:rsidRDefault="002D6E22" w:rsidP="00E5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704500</w:t>
            </w:r>
            <w:r w:rsidR="000D157D" w:rsidRPr="002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</w:tbl>
    <w:p w:rsidR="000D157D" w:rsidRPr="008D6C9C" w:rsidRDefault="000D157D" w:rsidP="000D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F4D28" w:rsidRPr="008D6C9C" w:rsidRDefault="002F4D28" w:rsidP="000D15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375 от 04.06.21 г главы 9 п 100 принято решение признать победителем </w:t>
      </w:r>
      <w:r w:rsidR="00E13EBA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 w:rsidR="00E50308">
        <w:rPr>
          <w:rFonts w:ascii="Times New Roman" w:eastAsia="Times New Roman" w:hAnsi="Times New Roman" w:cs="Times New Roman"/>
          <w:color w:val="000000"/>
          <w:sz w:val="18"/>
          <w:szCs w:val="18"/>
        </w:rPr>
        <w:t>ЮНИТ</w:t>
      </w:r>
      <w:r w:rsidR="001C6C15">
        <w:rPr>
          <w:rFonts w:ascii="Times New Roman" w:eastAsia="Times New Roman" w:hAnsi="Times New Roman" w:cs="Times New Roman"/>
          <w:color w:val="000000"/>
          <w:sz w:val="18"/>
          <w:szCs w:val="18"/>
        </w:rPr>
        <w:t>Э</w:t>
      </w:r>
      <w:r w:rsidR="00E50308">
        <w:rPr>
          <w:rFonts w:ascii="Times New Roman" w:eastAsia="Times New Roman" w:hAnsi="Times New Roman" w:cs="Times New Roman"/>
          <w:color w:val="000000"/>
          <w:sz w:val="18"/>
          <w:szCs w:val="18"/>
        </w:rPr>
        <w:t>К-М</w:t>
      </w:r>
      <w:r w:rsidR="00E13EBA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БИН </w:t>
      </w:r>
      <w:r w:rsidR="00E50308">
        <w:rPr>
          <w:rFonts w:ascii="Times New Roman" w:eastAsia="Times New Roman" w:hAnsi="Times New Roman" w:cs="Times New Roman"/>
          <w:color w:val="000000"/>
          <w:sz w:val="18"/>
          <w:szCs w:val="18"/>
        </w:rPr>
        <w:t>160840017887</w:t>
      </w:r>
    </w:p>
    <w:tbl>
      <w:tblPr>
        <w:tblpPr w:leftFromText="180" w:rightFromText="180" w:vertAnchor="text" w:tblpX="108" w:tblpY="1"/>
        <w:tblOverlap w:val="never"/>
        <w:tblW w:w="10490" w:type="dxa"/>
        <w:tblLook w:val="04A0"/>
      </w:tblPr>
      <w:tblGrid>
        <w:gridCol w:w="867"/>
        <w:gridCol w:w="4612"/>
        <w:gridCol w:w="1175"/>
        <w:gridCol w:w="1236"/>
        <w:gridCol w:w="919"/>
        <w:gridCol w:w="1681"/>
      </w:tblGrid>
      <w:tr w:rsidR="002F4D28" w:rsidRPr="00E50308" w:rsidTr="000D157D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E50308" w:rsidRDefault="002F4D28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0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E50308" w:rsidRDefault="002F4D28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0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E50308" w:rsidRDefault="002F4D28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0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E50308" w:rsidRDefault="002F4D28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0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D28" w:rsidRPr="00E50308" w:rsidRDefault="002F4D28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0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D28" w:rsidRPr="00E50308" w:rsidRDefault="002F4D28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0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E50308" w:rsidRPr="00E50308" w:rsidTr="00E50308">
        <w:trPr>
          <w:trHeight w:val="129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50308" w:rsidP="000D1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50308" w:rsidP="002D6E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Набор реагентов для иммунохроматографического качественного определения кардиального Тропанина 1 в цельной крови, сыворотке или плазме крови «ИХА-ТРОПАНИН 1-ФАКТОР»№1 Только для in vitro диагностики.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50308" w:rsidP="000D1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50308" w:rsidP="000D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1020,00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0308" w:rsidRPr="00E50308" w:rsidRDefault="00E50308" w:rsidP="000D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0308" w:rsidRPr="00E50308" w:rsidRDefault="00E50308" w:rsidP="000D157D">
            <w:pPr>
              <w:pStyle w:val="a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E50308">
              <w:rPr>
                <w:b w:val="0"/>
                <w:sz w:val="18"/>
                <w:szCs w:val="18"/>
              </w:rPr>
              <w:t>51000,00</w:t>
            </w:r>
          </w:p>
        </w:tc>
      </w:tr>
      <w:tr w:rsidR="00E50308" w:rsidRPr="00E50308" w:rsidTr="000D157D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50308" w:rsidP="000D1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50308" w:rsidP="002D6E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Воротник рентгенозащитный (защита щитовидной железы) Эквивалент0,35 мм </w:t>
            </w:r>
            <w:r w:rsidRPr="00E503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Pb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50308" w:rsidP="000D1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50308" w:rsidP="000D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29500,00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0308" w:rsidRPr="00E50308" w:rsidRDefault="00E50308" w:rsidP="000D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0308" w:rsidRPr="00E50308" w:rsidRDefault="00E11805" w:rsidP="000D157D">
            <w:pPr>
              <w:pStyle w:val="a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59000,00</w:t>
            </w:r>
          </w:p>
        </w:tc>
      </w:tr>
      <w:tr w:rsidR="00E50308" w:rsidRPr="00E50308" w:rsidTr="000D157D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50308" w:rsidP="000D1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50308" w:rsidP="002D6E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Фартук-рентгенозащитный (двухсторонний) Эквивалент 0,5 мм Pb. Размер MM (52-54)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50308" w:rsidP="000D1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08" w:rsidRPr="00E50308" w:rsidRDefault="00E11805" w:rsidP="000D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266500</w:t>
            </w:r>
            <w:r w:rsidR="00E50308" w:rsidRPr="00E5030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0308" w:rsidRPr="00E50308" w:rsidRDefault="00E50308" w:rsidP="000D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0308" w:rsidRPr="00E50308" w:rsidRDefault="00E11805" w:rsidP="000D157D">
            <w:pPr>
              <w:pStyle w:val="a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266500,00</w:t>
            </w:r>
          </w:p>
        </w:tc>
      </w:tr>
      <w:tr w:rsidR="00E50308" w:rsidRPr="00E50308" w:rsidTr="000D157D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308" w:rsidRPr="00E50308" w:rsidRDefault="00E50308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0308" w:rsidRPr="00E50308" w:rsidRDefault="00E50308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0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08" w:rsidRPr="00E50308" w:rsidRDefault="00E50308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08" w:rsidRPr="00E50308" w:rsidRDefault="00E50308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08" w:rsidRPr="00E50308" w:rsidRDefault="00E50308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308" w:rsidRPr="00E50308" w:rsidRDefault="00E11805" w:rsidP="000D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376 500,00</w:t>
            </w:r>
          </w:p>
        </w:tc>
      </w:tr>
    </w:tbl>
    <w:p w:rsidR="00E50308" w:rsidRDefault="00E50308" w:rsidP="00E5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375 от 04.06.21 г главы 9 п 100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ГЕЛИКА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001140000601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134"/>
        <w:gridCol w:w="1275"/>
        <w:gridCol w:w="851"/>
        <w:gridCol w:w="1701"/>
      </w:tblGrid>
      <w:tr w:rsidR="00E50308" w:rsidTr="00E5030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Сумма</w:t>
            </w:r>
          </w:p>
        </w:tc>
      </w:tr>
      <w:tr w:rsidR="00E50308" w:rsidTr="00E5030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хлопчатабумажная отбеленная в рулонах 1000м х 90см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Pr="006027C1" w:rsidRDefault="00CC0E78" w:rsidP="00CC0E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70</w:t>
            </w:r>
            <w:r w:rsidR="00E50308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08" w:rsidRDefault="00CC0E7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140000,00</w:t>
            </w:r>
          </w:p>
        </w:tc>
      </w:tr>
      <w:tr w:rsidR="00E50308" w:rsidTr="00E5030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Pr="006027C1" w:rsidRDefault="00CC0E78" w:rsidP="002D6E22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334</w:t>
            </w:r>
            <w:r w:rsidR="00E50308"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08" w:rsidRDefault="00E5030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08" w:rsidRDefault="00CC0E78" w:rsidP="002D6E2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33400,00</w:t>
            </w:r>
          </w:p>
        </w:tc>
      </w:tr>
      <w:tr w:rsidR="00E11805" w:rsidTr="00E5030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5" w:rsidRDefault="00E11805" w:rsidP="00E11805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E50308" w:rsidRDefault="00E11805" w:rsidP="00E1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Бинты  7*14 стерильные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E50308" w:rsidRDefault="00E11805" w:rsidP="00E1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E50308" w:rsidRDefault="00E11805" w:rsidP="00F96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67A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E50308" w:rsidRDefault="00E11805" w:rsidP="00E11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308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5" w:rsidRPr="00E50308" w:rsidRDefault="00F967A1" w:rsidP="00E11805">
            <w:pPr>
              <w:pStyle w:val="a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210000,00</w:t>
            </w:r>
          </w:p>
        </w:tc>
      </w:tr>
      <w:tr w:rsidR="00E11805" w:rsidRPr="00AF6D0C" w:rsidTr="00E5030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5" w:rsidRPr="00E50308" w:rsidRDefault="00E11805" w:rsidP="00E1180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05" w:rsidRPr="00E50308" w:rsidRDefault="00E11805" w:rsidP="00E11805">
            <w:pPr>
              <w:pStyle w:val="a4"/>
              <w:rPr>
                <w:b w:val="0"/>
                <w:sz w:val="20"/>
                <w:szCs w:val="20"/>
              </w:rPr>
            </w:pPr>
            <w:r w:rsidRPr="00E50308">
              <w:rPr>
                <w:b w:val="0"/>
                <w:sz w:val="20"/>
                <w:szCs w:val="20"/>
              </w:rPr>
              <w:t>Бинты  5*10 стерильные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E50308" w:rsidRDefault="00E11805" w:rsidP="00E11805">
            <w:pPr>
              <w:pStyle w:val="a4"/>
              <w:rPr>
                <w:b w:val="0"/>
                <w:sz w:val="20"/>
                <w:szCs w:val="20"/>
              </w:rPr>
            </w:pPr>
            <w:r w:rsidRPr="00E50308"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6027C1" w:rsidRDefault="00E11805" w:rsidP="00E11805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AF6D0C" w:rsidRDefault="00E11805" w:rsidP="00E11805">
            <w:pPr>
              <w:pStyle w:val="a4"/>
              <w:rPr>
                <w:b w:val="0"/>
                <w:sz w:val="20"/>
                <w:szCs w:val="20"/>
              </w:rPr>
            </w:pPr>
            <w:r w:rsidRPr="00AF6D0C"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5" w:rsidRPr="00AF6D0C" w:rsidRDefault="00E11805" w:rsidP="00E1180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60000,00</w:t>
            </w:r>
          </w:p>
        </w:tc>
      </w:tr>
      <w:tr w:rsidR="00E11805" w:rsidRPr="00AF6D0C" w:rsidTr="00E5030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5" w:rsidRDefault="00E11805" w:rsidP="00E11805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05" w:rsidRPr="00E50308" w:rsidRDefault="00E11805" w:rsidP="00E1180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E50308" w:rsidRDefault="00E11805" w:rsidP="00E11805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Default="00E11805" w:rsidP="00E11805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05" w:rsidRPr="00AF6D0C" w:rsidRDefault="00E11805" w:rsidP="00E11805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5" w:rsidRDefault="00F967A1" w:rsidP="00E1180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443 400,00</w:t>
            </w:r>
          </w:p>
        </w:tc>
      </w:tr>
    </w:tbl>
    <w:p w:rsidR="00E50308" w:rsidRPr="008D6C9C" w:rsidRDefault="00E50308" w:rsidP="00E503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4D28" w:rsidRPr="008D6C9C" w:rsidRDefault="002F4D28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044509" w:rsidRPr="008D6C9C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8D6C9C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4E410D" w:rsidRPr="008D6C9C" w:rsidRDefault="00044509" w:rsidP="008D6C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CC0E78">
        <w:rPr>
          <w:rFonts w:ascii="Times New Roman" w:eastAsia="Times New Roman" w:hAnsi="Times New Roman" w:cs="Times New Roman"/>
          <w:color w:val="000000"/>
          <w:sz w:val="18"/>
          <w:szCs w:val="18"/>
        </w:rPr>
        <w:t>08</w:t>
      </w:r>
      <w:r w:rsidR="008D6C9C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C0E78">
        <w:rPr>
          <w:rFonts w:ascii="Times New Roman" w:eastAsia="Times New Roman" w:hAnsi="Times New Roman" w:cs="Times New Roman"/>
          <w:color w:val="000000"/>
          <w:sz w:val="18"/>
          <w:szCs w:val="18"/>
        </w:rPr>
        <w:t>феврал</w:t>
      </w:r>
      <w:r w:rsidR="006819CE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CC0E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4E410D" w:rsidRPr="008D6C9C" w:rsidRDefault="004E410D" w:rsidP="00163C9F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F4D28" w:rsidRPr="00E11805" w:rsidRDefault="00CC0E78" w:rsidP="002F4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«Фармаком» Импекс» на </w:t>
      </w:r>
      <w:r w:rsidRPr="00E118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сумму </w:t>
      </w:r>
      <w:r w:rsidR="00E11805" w:rsidRPr="00E11805">
        <w:rPr>
          <w:rFonts w:ascii="Times New Roman" w:hAnsi="Times New Roman" w:cs="Times New Roman"/>
          <w:sz w:val="18"/>
          <w:szCs w:val="18"/>
        </w:rPr>
        <w:t>15 361 655</w:t>
      </w:r>
      <w:r w:rsidRPr="00E118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,00 (пятнадцать миллионов </w:t>
      </w:r>
      <w:r w:rsidR="00F967A1">
        <w:rPr>
          <w:rFonts w:ascii="Times New Roman" w:eastAsia="Times New Roman" w:hAnsi="Times New Roman" w:cs="Times New Roman"/>
          <w:color w:val="000000"/>
          <w:sz w:val="18"/>
          <w:szCs w:val="18"/>
        </w:rPr>
        <w:t>триста шестьдесят одна тысяча шестьсот пятьдесят пять</w:t>
      </w:r>
      <w:r w:rsidRPr="00E11805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B06B3C" w:rsidRPr="00E11805" w:rsidRDefault="00CC0E78" w:rsidP="00B06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118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«Фармакс 2» на сумму </w:t>
      </w:r>
      <w:r w:rsidR="00000E54">
        <w:rPr>
          <w:rFonts w:ascii="Times New Roman" w:eastAsia="Times New Roman" w:hAnsi="Times New Roman" w:cs="Times New Roman"/>
          <w:color w:val="000000"/>
          <w:sz w:val="18"/>
          <w:szCs w:val="18"/>
        </w:rPr>
        <w:t>165 000</w:t>
      </w:r>
      <w:r w:rsidRPr="00E11805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000E54">
        <w:rPr>
          <w:rFonts w:ascii="Times New Roman" w:eastAsia="Times New Roman" w:hAnsi="Times New Roman" w:cs="Times New Roman"/>
          <w:color w:val="000000"/>
          <w:sz w:val="18"/>
          <w:szCs w:val="18"/>
        </w:rPr>
        <w:t>сто шестьдесят пять</w:t>
      </w:r>
      <w:r w:rsidRPr="00E118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тысяч) тенге</w:t>
      </w:r>
    </w:p>
    <w:p w:rsidR="00CC0E78" w:rsidRPr="008D6C9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11805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«АО-НАБ» на сумму 201 000,00 (двести одна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2F4D28" w:rsidRPr="008D6C9C" w:rsidRDefault="002F4D28" w:rsidP="00B06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«СТ-ФАРМ» на сумму </w:t>
      </w:r>
      <w:r w:rsidR="001C6C15" w:rsidRPr="002D6E22">
        <w:rPr>
          <w:rFonts w:ascii="Times New Roman" w:eastAsia="Times New Roman" w:hAnsi="Times New Roman" w:cs="Times New Roman"/>
          <w:color w:val="000000"/>
          <w:sz w:val="18"/>
          <w:szCs w:val="18"/>
        </w:rPr>
        <w:t>704</w:t>
      </w:r>
      <w:r w:rsidR="001C6C1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C6C15" w:rsidRPr="002D6E22">
        <w:rPr>
          <w:rFonts w:ascii="Times New Roman" w:eastAsia="Times New Roman" w:hAnsi="Times New Roman" w:cs="Times New Roman"/>
          <w:color w:val="000000"/>
          <w:sz w:val="18"/>
          <w:szCs w:val="18"/>
        </w:rPr>
        <w:t>500,00</w:t>
      </w:r>
      <w:r w:rsidR="001C6C15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1C6C1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семьсот четыре </w:t>
      </w:r>
      <w:r w:rsidR="00B06B3C">
        <w:rPr>
          <w:rFonts w:ascii="Times New Roman" w:eastAsia="Times New Roman" w:hAnsi="Times New Roman" w:cs="Times New Roman"/>
          <w:color w:val="000000"/>
          <w:sz w:val="18"/>
          <w:szCs w:val="18"/>
        </w:rPr>
        <w:t>тысячи пятьсот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2F4D28" w:rsidRDefault="002F4D28" w:rsidP="00B06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B06B3C">
        <w:rPr>
          <w:rFonts w:ascii="Times New Roman" w:eastAsia="Times New Roman" w:hAnsi="Times New Roman" w:cs="Times New Roman"/>
          <w:color w:val="000000"/>
          <w:sz w:val="18"/>
          <w:szCs w:val="18"/>
        </w:rPr>
        <w:t>ЮНИТЕК-М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E11805">
        <w:rPr>
          <w:rFonts w:ascii="Times New Roman" w:eastAsia="Times New Roman" w:hAnsi="Times New Roman" w:cs="Times New Roman"/>
          <w:color w:val="000000"/>
          <w:sz w:val="18"/>
          <w:szCs w:val="18"/>
        </w:rPr>
        <w:t>376 500</w:t>
      </w:r>
      <w:r w:rsidR="008D6C9C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,00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F967A1">
        <w:rPr>
          <w:rFonts w:ascii="Times New Roman" w:eastAsia="Times New Roman" w:hAnsi="Times New Roman" w:cs="Times New Roman"/>
          <w:color w:val="000000"/>
          <w:sz w:val="18"/>
          <w:szCs w:val="18"/>
        </w:rPr>
        <w:t>триста семьдесят шесть тысяч пятьсот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B06B3C" w:rsidRPr="008D6C9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«ГЕЛИКА» на сумму </w:t>
      </w:r>
      <w:r w:rsidR="00F967A1">
        <w:rPr>
          <w:rFonts w:ascii="Times New Roman" w:eastAsia="Times New Roman" w:hAnsi="Times New Roman" w:cs="Times New Roman"/>
          <w:color w:val="000000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3 400,00 (</w:t>
      </w:r>
      <w:r w:rsidR="00F967A1">
        <w:rPr>
          <w:rFonts w:ascii="Times New Roman" w:eastAsia="Times New Roman" w:hAnsi="Times New Roman" w:cs="Times New Roman"/>
          <w:color w:val="000000"/>
          <w:sz w:val="18"/>
          <w:szCs w:val="18"/>
        </w:rPr>
        <w:t>четыреста сорок три тысячи четыреста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044509" w:rsidRPr="000D6614" w:rsidRDefault="00044509" w:rsidP="000D66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4509" w:rsidRPr="008D6C9C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F20CD0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F20CD0">
        <w:rPr>
          <w:rFonts w:ascii="Times New Roman" w:hAnsi="Times New Roman" w:cs="Times New Roman"/>
          <w:sz w:val="18"/>
          <w:szCs w:val="18"/>
        </w:rPr>
        <w:t>Предс</w:t>
      </w:r>
      <w:r w:rsidR="00B06B3C">
        <w:rPr>
          <w:rFonts w:ascii="Times New Roman" w:hAnsi="Times New Roman" w:cs="Times New Roman"/>
          <w:sz w:val="18"/>
          <w:szCs w:val="18"/>
        </w:rPr>
        <w:t>едатель  комиссии</w:t>
      </w:r>
      <w:r w:rsidR="00B06B3C">
        <w:rPr>
          <w:rFonts w:ascii="Times New Roman" w:hAnsi="Times New Roman" w:cs="Times New Roman"/>
          <w:sz w:val="18"/>
          <w:szCs w:val="18"/>
        </w:rPr>
        <w:tab/>
      </w:r>
      <w:r w:rsidR="00B06B3C">
        <w:rPr>
          <w:rFonts w:ascii="Times New Roman" w:hAnsi="Times New Roman" w:cs="Times New Roman"/>
          <w:sz w:val="18"/>
          <w:szCs w:val="18"/>
        </w:rPr>
        <w:tab/>
      </w:r>
      <w:r w:rsidR="00B06B3C">
        <w:rPr>
          <w:rFonts w:ascii="Times New Roman" w:hAnsi="Times New Roman" w:cs="Times New Roman"/>
          <w:sz w:val="18"/>
          <w:szCs w:val="18"/>
        </w:rPr>
        <w:tab/>
        <w:t>Байкунов Н.А. – заместитель и.о. главного врача по медицинской части</w:t>
      </w:r>
    </w:p>
    <w:p w:rsidR="008D6C9C" w:rsidRPr="00F20CD0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F20CD0" w:rsidRDefault="00B06B3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комиссии: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Крывшич Ю.Ю. – главная медицинская сестра </w:t>
      </w:r>
    </w:p>
    <w:p w:rsidR="008D6C9C" w:rsidRPr="00F20CD0" w:rsidRDefault="00B06B3C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Ергеш Э.Ш. – провизор</w:t>
      </w:r>
    </w:p>
    <w:p w:rsidR="008D6C9C" w:rsidRPr="00F20CD0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F20CD0" w:rsidRDefault="00B06B3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Секретарь комиссии: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D6C9C" w:rsidRPr="00F20CD0">
        <w:rPr>
          <w:rFonts w:ascii="Times New Roman" w:hAnsi="Times New Roman" w:cs="Times New Roman"/>
          <w:sz w:val="18"/>
          <w:szCs w:val="18"/>
        </w:rPr>
        <w:t>Жабагина Г.С. – бухгалтер по государственным закупкам.</w:t>
      </w:r>
    </w:p>
    <w:p w:rsidR="00044509" w:rsidRPr="00F20CD0" w:rsidRDefault="00044509" w:rsidP="008D6C9C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44509" w:rsidRPr="00F20CD0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C1" w:rsidRDefault="008A10C1" w:rsidP="00545C53">
      <w:pPr>
        <w:spacing w:after="0" w:line="240" w:lineRule="auto"/>
      </w:pPr>
      <w:r>
        <w:separator/>
      </w:r>
    </w:p>
  </w:endnote>
  <w:endnote w:type="continuationSeparator" w:id="1">
    <w:p w:rsidR="008A10C1" w:rsidRDefault="008A10C1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C1" w:rsidRDefault="008A10C1" w:rsidP="00545C53">
      <w:pPr>
        <w:spacing w:after="0" w:line="240" w:lineRule="auto"/>
      </w:pPr>
      <w:r>
        <w:separator/>
      </w:r>
    </w:p>
  </w:footnote>
  <w:footnote w:type="continuationSeparator" w:id="1">
    <w:p w:rsidR="008A10C1" w:rsidRDefault="008A10C1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A372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21"/>
  </w:num>
  <w:num w:numId="5">
    <w:abstractNumId w:val="23"/>
  </w:num>
  <w:num w:numId="6">
    <w:abstractNumId w:val="0"/>
  </w:num>
  <w:num w:numId="7">
    <w:abstractNumId w:val="19"/>
  </w:num>
  <w:num w:numId="8">
    <w:abstractNumId w:val="20"/>
  </w:num>
  <w:num w:numId="9">
    <w:abstractNumId w:val="13"/>
  </w:num>
  <w:num w:numId="10">
    <w:abstractNumId w:val="10"/>
  </w:num>
  <w:num w:numId="11">
    <w:abstractNumId w:val="3"/>
  </w:num>
  <w:num w:numId="12">
    <w:abstractNumId w:val="25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7"/>
  </w:num>
  <w:num w:numId="18">
    <w:abstractNumId w:val="28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8"/>
  </w:num>
  <w:num w:numId="24">
    <w:abstractNumId w:val="8"/>
  </w:num>
  <w:num w:numId="25">
    <w:abstractNumId w:val="6"/>
  </w:num>
  <w:num w:numId="26">
    <w:abstractNumId w:val="11"/>
  </w:num>
  <w:num w:numId="27">
    <w:abstractNumId w:val="24"/>
  </w:num>
  <w:num w:numId="28">
    <w:abstractNumId w:val="9"/>
  </w:num>
  <w:num w:numId="29">
    <w:abstractNumId w:val="22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0E54"/>
    <w:rsid w:val="00004045"/>
    <w:rsid w:val="000403D0"/>
    <w:rsid w:val="00043D8C"/>
    <w:rsid w:val="00044509"/>
    <w:rsid w:val="000527DB"/>
    <w:rsid w:val="00054611"/>
    <w:rsid w:val="00074519"/>
    <w:rsid w:val="000928BE"/>
    <w:rsid w:val="000B0082"/>
    <w:rsid w:val="000B2890"/>
    <w:rsid w:val="000C4B50"/>
    <w:rsid w:val="000D157D"/>
    <w:rsid w:val="000D4030"/>
    <w:rsid w:val="000D6614"/>
    <w:rsid w:val="00120AAB"/>
    <w:rsid w:val="0013083B"/>
    <w:rsid w:val="00141F5E"/>
    <w:rsid w:val="0014619B"/>
    <w:rsid w:val="00163279"/>
    <w:rsid w:val="00163C9F"/>
    <w:rsid w:val="00164165"/>
    <w:rsid w:val="00166372"/>
    <w:rsid w:val="00174C4B"/>
    <w:rsid w:val="00185E65"/>
    <w:rsid w:val="001905FA"/>
    <w:rsid w:val="00196233"/>
    <w:rsid w:val="001C51E1"/>
    <w:rsid w:val="001C6C15"/>
    <w:rsid w:val="001D3DEF"/>
    <w:rsid w:val="001D606F"/>
    <w:rsid w:val="001E222E"/>
    <w:rsid w:val="001F2B22"/>
    <w:rsid w:val="002157E7"/>
    <w:rsid w:val="002176FB"/>
    <w:rsid w:val="00233B4A"/>
    <w:rsid w:val="00233EC8"/>
    <w:rsid w:val="00236170"/>
    <w:rsid w:val="00274222"/>
    <w:rsid w:val="00274462"/>
    <w:rsid w:val="00285F6E"/>
    <w:rsid w:val="00287E23"/>
    <w:rsid w:val="00291AC1"/>
    <w:rsid w:val="00293A2F"/>
    <w:rsid w:val="002B5AD5"/>
    <w:rsid w:val="002C5A55"/>
    <w:rsid w:val="002D6E22"/>
    <w:rsid w:val="002F4D28"/>
    <w:rsid w:val="002F549D"/>
    <w:rsid w:val="00303DDC"/>
    <w:rsid w:val="0033611D"/>
    <w:rsid w:val="00397384"/>
    <w:rsid w:val="003C0FA4"/>
    <w:rsid w:val="003C4240"/>
    <w:rsid w:val="003D3B64"/>
    <w:rsid w:val="003D4445"/>
    <w:rsid w:val="003D6AE3"/>
    <w:rsid w:val="00414833"/>
    <w:rsid w:val="004148C0"/>
    <w:rsid w:val="00430FDC"/>
    <w:rsid w:val="00446872"/>
    <w:rsid w:val="0045782D"/>
    <w:rsid w:val="00491852"/>
    <w:rsid w:val="004A0BE6"/>
    <w:rsid w:val="004B4167"/>
    <w:rsid w:val="004C088C"/>
    <w:rsid w:val="004C3503"/>
    <w:rsid w:val="004E179D"/>
    <w:rsid w:val="004E410D"/>
    <w:rsid w:val="005023D3"/>
    <w:rsid w:val="0051192E"/>
    <w:rsid w:val="00512368"/>
    <w:rsid w:val="00520C3A"/>
    <w:rsid w:val="00535972"/>
    <w:rsid w:val="005420C3"/>
    <w:rsid w:val="00545C53"/>
    <w:rsid w:val="0059594C"/>
    <w:rsid w:val="005A3B0B"/>
    <w:rsid w:val="005A6A9E"/>
    <w:rsid w:val="005B4292"/>
    <w:rsid w:val="005D3D81"/>
    <w:rsid w:val="005F3BA8"/>
    <w:rsid w:val="005F3EAF"/>
    <w:rsid w:val="00612605"/>
    <w:rsid w:val="0062003D"/>
    <w:rsid w:val="00624AA7"/>
    <w:rsid w:val="00641B51"/>
    <w:rsid w:val="00647B4D"/>
    <w:rsid w:val="00653B63"/>
    <w:rsid w:val="006616EC"/>
    <w:rsid w:val="006819CE"/>
    <w:rsid w:val="006A487C"/>
    <w:rsid w:val="006B0A0F"/>
    <w:rsid w:val="006B3CC3"/>
    <w:rsid w:val="006B3F0C"/>
    <w:rsid w:val="007001FD"/>
    <w:rsid w:val="00702E2D"/>
    <w:rsid w:val="00706147"/>
    <w:rsid w:val="00716E38"/>
    <w:rsid w:val="00741D40"/>
    <w:rsid w:val="007438C8"/>
    <w:rsid w:val="00792CC8"/>
    <w:rsid w:val="007A2576"/>
    <w:rsid w:val="007A2DB5"/>
    <w:rsid w:val="007A32F7"/>
    <w:rsid w:val="007A5175"/>
    <w:rsid w:val="007B4DD1"/>
    <w:rsid w:val="007E0AB7"/>
    <w:rsid w:val="007E5301"/>
    <w:rsid w:val="00806DBD"/>
    <w:rsid w:val="00836203"/>
    <w:rsid w:val="008615A4"/>
    <w:rsid w:val="00882ABA"/>
    <w:rsid w:val="00883BBE"/>
    <w:rsid w:val="00884E03"/>
    <w:rsid w:val="00891B4D"/>
    <w:rsid w:val="008A10C1"/>
    <w:rsid w:val="008C26E9"/>
    <w:rsid w:val="008C7B10"/>
    <w:rsid w:val="008D6C9C"/>
    <w:rsid w:val="008D76F5"/>
    <w:rsid w:val="00915E53"/>
    <w:rsid w:val="00916EA0"/>
    <w:rsid w:val="00920503"/>
    <w:rsid w:val="00926438"/>
    <w:rsid w:val="00945268"/>
    <w:rsid w:val="009610D5"/>
    <w:rsid w:val="00962C29"/>
    <w:rsid w:val="009A1AC0"/>
    <w:rsid w:val="009B4629"/>
    <w:rsid w:val="009E3F4B"/>
    <w:rsid w:val="009E5D79"/>
    <w:rsid w:val="009F7E81"/>
    <w:rsid w:val="00A01EFC"/>
    <w:rsid w:val="00A13A9A"/>
    <w:rsid w:val="00A15D1A"/>
    <w:rsid w:val="00A16249"/>
    <w:rsid w:val="00A20619"/>
    <w:rsid w:val="00A233DB"/>
    <w:rsid w:val="00A34F96"/>
    <w:rsid w:val="00A509CB"/>
    <w:rsid w:val="00A53124"/>
    <w:rsid w:val="00A770A2"/>
    <w:rsid w:val="00A95F72"/>
    <w:rsid w:val="00AA2560"/>
    <w:rsid w:val="00AD3501"/>
    <w:rsid w:val="00B06B3C"/>
    <w:rsid w:val="00B13B1F"/>
    <w:rsid w:val="00B40ADF"/>
    <w:rsid w:val="00B4644E"/>
    <w:rsid w:val="00B727D5"/>
    <w:rsid w:val="00B73D0B"/>
    <w:rsid w:val="00B7510A"/>
    <w:rsid w:val="00BC315F"/>
    <w:rsid w:val="00C05C96"/>
    <w:rsid w:val="00C37427"/>
    <w:rsid w:val="00C42F43"/>
    <w:rsid w:val="00C5201E"/>
    <w:rsid w:val="00C65626"/>
    <w:rsid w:val="00C800B0"/>
    <w:rsid w:val="00C8596A"/>
    <w:rsid w:val="00C8638F"/>
    <w:rsid w:val="00CB3405"/>
    <w:rsid w:val="00CC0E78"/>
    <w:rsid w:val="00CC7BDA"/>
    <w:rsid w:val="00CD3DF1"/>
    <w:rsid w:val="00CD45EF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D7DD4"/>
    <w:rsid w:val="00DF7021"/>
    <w:rsid w:val="00E00EAF"/>
    <w:rsid w:val="00E02319"/>
    <w:rsid w:val="00E071B0"/>
    <w:rsid w:val="00E11805"/>
    <w:rsid w:val="00E13EBA"/>
    <w:rsid w:val="00E201A8"/>
    <w:rsid w:val="00E4396D"/>
    <w:rsid w:val="00E50308"/>
    <w:rsid w:val="00E62768"/>
    <w:rsid w:val="00EE3AE3"/>
    <w:rsid w:val="00EE48FC"/>
    <w:rsid w:val="00F01097"/>
    <w:rsid w:val="00F1403B"/>
    <w:rsid w:val="00F1656B"/>
    <w:rsid w:val="00F16A80"/>
    <w:rsid w:val="00F20CD0"/>
    <w:rsid w:val="00F30BB2"/>
    <w:rsid w:val="00F451C2"/>
    <w:rsid w:val="00F527EC"/>
    <w:rsid w:val="00F934C2"/>
    <w:rsid w:val="00F967A1"/>
    <w:rsid w:val="00FC1591"/>
    <w:rsid w:val="00FC64ED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2024-02-06T09:09:00Z</cp:lastPrinted>
  <dcterms:created xsi:type="dcterms:W3CDTF">2024-02-01T07:41:00Z</dcterms:created>
  <dcterms:modified xsi:type="dcterms:W3CDTF">2024-02-06T09:11:00Z</dcterms:modified>
</cp:coreProperties>
</file>