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D45EF" w:rsidRDefault="00044509" w:rsidP="00CD4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  <w:r w:rsidR="00833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5B5702" w:rsidRDefault="005B5702" w:rsidP="00CD45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CD45EF" w:rsidRDefault="00044509" w:rsidP="00CD45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 марта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D45EF" w:rsidRDefault="00044509" w:rsidP="00CD45E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9" w:type="dxa"/>
        <w:tblInd w:w="93" w:type="dxa"/>
        <w:tblLayout w:type="fixed"/>
        <w:tblLook w:val="04A0"/>
      </w:tblPr>
      <w:tblGrid>
        <w:gridCol w:w="866"/>
        <w:gridCol w:w="2542"/>
        <w:gridCol w:w="3685"/>
        <w:gridCol w:w="1134"/>
        <w:gridCol w:w="1276"/>
        <w:gridCol w:w="1276"/>
      </w:tblGrid>
      <w:tr w:rsidR="00800815" w:rsidRPr="008E2C76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pStyle w:val="a4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8E2C76" w:rsidRDefault="00800815" w:rsidP="00CD6F2E">
            <w:pPr>
              <w:pStyle w:val="a4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8E2C76" w:rsidRDefault="00800815" w:rsidP="00CD6F2E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Мепивастезин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3% /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вкарт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>. 1.7 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Убистезин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форте 4%-1,7 мл/Картриджи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Септанест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1/100000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Игла дентальная, стер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Nipro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разм</w:t>
            </w:r>
            <w:proofErr w:type="spellEnd"/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27 G 0.40*35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Аппликаторы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Аппликатор для нанесения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жидкостей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Бумага артикуляционная 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книжки)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Для отображения статической окклюзии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Megafill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MH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светоотверждаемый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универсальныймикрогибридный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GlumaEtch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Gel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Травильный гель на основе 20% ортофосфорной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Адгезив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AdperSingleBond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адгезивная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система 5-го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Альвостаз-губка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Компресс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800815" w:rsidRDefault="00800815" w:rsidP="00800815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7776C" w:rsidRDefault="0097776C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79" w:type="dxa"/>
        <w:tblInd w:w="93" w:type="dxa"/>
        <w:tblLayout w:type="fixed"/>
        <w:tblLook w:val="04A0"/>
      </w:tblPr>
      <w:tblGrid>
        <w:gridCol w:w="866"/>
        <w:gridCol w:w="2542"/>
        <w:gridCol w:w="3685"/>
        <w:gridCol w:w="1134"/>
        <w:gridCol w:w="1276"/>
        <w:gridCol w:w="1276"/>
      </w:tblGrid>
      <w:tr w:rsidR="00800815" w:rsidRPr="008E2C76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pStyle w:val="a4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E2C76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8E2C76" w:rsidRDefault="00800815" w:rsidP="00CD6F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C7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8E2C76" w:rsidRDefault="00800815" w:rsidP="00CD6F2E">
            <w:pPr>
              <w:pStyle w:val="a4"/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8E2C76" w:rsidRDefault="00800815" w:rsidP="00CD6F2E">
            <w:pPr>
              <w:pStyle w:val="a4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Мепивастезин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3% /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р-р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вкарт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>. 1.7 мл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Убистезин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форте 4%-1,7 мл/Картриджи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13000,00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Септанест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1/100000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Игла дентальная, стер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Nipro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разм</w:t>
            </w:r>
            <w:proofErr w:type="spellEnd"/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27 G 0.40*35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Аппликаторы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Аппликатор для нанесения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жидкостей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Бумага артикуляционная </w:t>
            </w:r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книжки)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Для отображения статической окклюзии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Megafill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MH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светоотверждаемый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универсальныймикрогибридный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композит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28000,00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GlumaEtch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Gel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Травильный гель на основе 20% ортофосфорной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40969">
              <w:rPr>
                <w:rFonts w:ascii="Times New Roman" w:hAnsi="Times New Roman"/>
                <w:sz w:val="20"/>
                <w:szCs w:val="20"/>
              </w:rPr>
              <w:t>Адгезив</w:t>
            </w:r>
            <w:proofErr w:type="gramEnd"/>
            <w:r w:rsidRPr="00C40969">
              <w:rPr>
                <w:rFonts w:ascii="Times New Roman" w:hAnsi="Times New Roman"/>
                <w:sz w:val="20"/>
                <w:szCs w:val="20"/>
              </w:rPr>
              <w:t>AdperSingleBond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адгезивная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система 5-го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00815" w:rsidRPr="00C40969" w:rsidTr="00CD6F2E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Альвостаз-губка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 xml:space="preserve">Компресс </w:t>
            </w:r>
            <w:proofErr w:type="spellStart"/>
            <w:r w:rsidRPr="00C40969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C40969">
              <w:rPr>
                <w:rFonts w:ascii="Times New Roman" w:hAnsi="Times New Roman"/>
                <w:sz w:val="20"/>
                <w:szCs w:val="20"/>
              </w:rPr>
              <w:t xml:space="preserve"> и антисептический для альвеол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0815" w:rsidRPr="00C40969" w:rsidRDefault="00800815" w:rsidP="00CD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969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00815" w:rsidRPr="00C40969" w:rsidRDefault="00800815" w:rsidP="00CD6F2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409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00815" w:rsidRPr="0097776C" w:rsidRDefault="00800815" w:rsidP="009777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5B5702" w:rsidRDefault="005B5702" w:rsidP="00054611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D45EF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2B476F"/>
    <w:rsid w:val="003C50E3"/>
    <w:rsid w:val="003D3B64"/>
    <w:rsid w:val="00417CDA"/>
    <w:rsid w:val="00444D2C"/>
    <w:rsid w:val="00475567"/>
    <w:rsid w:val="00535972"/>
    <w:rsid w:val="005545B8"/>
    <w:rsid w:val="005B5702"/>
    <w:rsid w:val="00655DDA"/>
    <w:rsid w:val="00722FDB"/>
    <w:rsid w:val="00800815"/>
    <w:rsid w:val="0083373C"/>
    <w:rsid w:val="009610D5"/>
    <w:rsid w:val="0097776C"/>
    <w:rsid w:val="009D7EF1"/>
    <w:rsid w:val="00A233DB"/>
    <w:rsid w:val="00CD45EF"/>
    <w:rsid w:val="00D17B1B"/>
    <w:rsid w:val="00DE1087"/>
    <w:rsid w:val="00E8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2019-03-13T07:34:00Z</cp:lastPrinted>
  <dcterms:created xsi:type="dcterms:W3CDTF">2019-03-13T07:34:00Z</dcterms:created>
  <dcterms:modified xsi:type="dcterms:W3CDTF">2019-03-13T07:34:00Z</dcterms:modified>
</cp:coreProperties>
</file>