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AA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8523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-2019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A5EAA" w:rsidRPr="00786CB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AA" w:rsidRPr="001550DD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1A5EAA" w:rsidRPr="00D24608" w:rsidRDefault="001A5EAA" w:rsidP="001A5E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1A5EAA" w:rsidRPr="00D24608" w:rsidRDefault="001A5EAA" w:rsidP="001A5EA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способом запроса ценовых предложений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A5EAA" w:rsidRPr="00D24608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1A5EAA" w:rsidRPr="00CC310E" w:rsidRDefault="001A5EAA" w:rsidP="001A5EAA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Pr="00CC310E">
        <w:rPr>
          <w:rStyle w:val="s0"/>
          <w:sz w:val="24"/>
          <w:szCs w:val="24"/>
        </w:rPr>
        <w:t xml:space="preserve">Ценовое предложение согласно Приложению </w:t>
      </w:r>
      <w:r>
        <w:rPr>
          <w:rStyle w:val="s0"/>
          <w:sz w:val="24"/>
          <w:szCs w:val="24"/>
        </w:rPr>
        <w:t>10</w:t>
      </w:r>
      <w:r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1A5EAA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Окончательный срок предоставления ценовых предложений до 14.00 часов  </w:t>
      </w:r>
      <w:r w:rsidR="00585238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585238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1168B9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85238" w:rsidRDefault="00585238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585238" w:rsidRDefault="00585238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71" w:type="dxa"/>
        <w:tblInd w:w="93" w:type="dxa"/>
        <w:tblLayout w:type="fixed"/>
        <w:tblLook w:val="04A0"/>
      </w:tblPr>
      <w:tblGrid>
        <w:gridCol w:w="592"/>
        <w:gridCol w:w="4810"/>
        <w:gridCol w:w="1134"/>
        <w:gridCol w:w="1134"/>
        <w:gridCol w:w="1001"/>
      </w:tblGrid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Таблица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остроты зрения, таблица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применяемая для проверки остроты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Гигрометр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психометричекий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ВИТ-2 с поверкой. Диапазон измерения температуры +15С…+40С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</w:tr>
      <w:tr w:rsidR="00197714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Pr="00197714" w:rsidRDefault="00197714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бактерицидная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TUV30WT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P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197714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Pr="00197714" w:rsidRDefault="00197714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Little</w:t>
            </w:r>
            <w:r w:rsidRPr="0019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Doctor</w:t>
            </w:r>
            <w:r w:rsidRPr="0019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LD</w:t>
            </w:r>
            <w:r w:rsidRPr="0019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P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P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197714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Pr="00197714" w:rsidRDefault="00197714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для холодильника ТС-7-М1 исп. + с поверкой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Емкость-контейнер  ЕДПО-3-01 для дезинфекции и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обработки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</w:pPr>
            <w:r>
              <w:t xml:space="preserve">Емкость-контейнер  ЕДПО-1-01 для дезинфекции и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обработки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</w:pPr>
            <w:r>
              <w:t xml:space="preserve">Емкость-контейнер  ЕДПО-5-01 для дезинфекции и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обработки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</w:pPr>
            <w:r>
              <w:t xml:space="preserve">Емкость-контейнер  ЕДПО-10-01 для дезинфекции и </w:t>
            </w:r>
            <w:proofErr w:type="spellStart"/>
            <w:r>
              <w:t>предстерилизационной</w:t>
            </w:r>
            <w:proofErr w:type="spellEnd"/>
            <w:r>
              <w:t xml:space="preserve"> обработки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3AA7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97714"/>
    <w:rsid w:val="001A1206"/>
    <w:rsid w:val="001A53C8"/>
    <w:rsid w:val="001A5EAA"/>
    <w:rsid w:val="001C7D19"/>
    <w:rsid w:val="001D36C9"/>
    <w:rsid w:val="00331EF2"/>
    <w:rsid w:val="00342FAA"/>
    <w:rsid w:val="003728CB"/>
    <w:rsid w:val="00383934"/>
    <w:rsid w:val="003D5258"/>
    <w:rsid w:val="00552EC9"/>
    <w:rsid w:val="00565525"/>
    <w:rsid w:val="00576913"/>
    <w:rsid w:val="00585238"/>
    <w:rsid w:val="00626716"/>
    <w:rsid w:val="0064489B"/>
    <w:rsid w:val="006C0AAB"/>
    <w:rsid w:val="006C1CEB"/>
    <w:rsid w:val="006D22CA"/>
    <w:rsid w:val="00724CA8"/>
    <w:rsid w:val="007551E5"/>
    <w:rsid w:val="0076115A"/>
    <w:rsid w:val="00786CBB"/>
    <w:rsid w:val="008307C5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911BD"/>
    <w:rsid w:val="00A92AFE"/>
    <w:rsid w:val="00AA1368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CE3350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54295"/>
    <w:rsid w:val="00E62BB3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dcterms:created xsi:type="dcterms:W3CDTF">2019-01-23T03:27:00Z</dcterms:created>
  <dcterms:modified xsi:type="dcterms:W3CDTF">2019-01-23T08:01:00Z</dcterms:modified>
</cp:coreProperties>
</file>