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FB5708">
        <w:rPr>
          <w:rFonts w:ascii="Times New Roman" w:hAnsi="Times New Roman" w:cs="Times New Roman"/>
          <w:b/>
          <w:sz w:val="28"/>
          <w:szCs w:val="28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26658">
        <w:rPr>
          <w:rFonts w:ascii="Times New Roman" w:hAnsi="Times New Roman" w:cs="Times New Roman"/>
          <w:b/>
          <w:sz w:val="28"/>
          <w:szCs w:val="28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са ценовых предложений согласно 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Республики Казахстан от </w:t>
      </w:r>
      <w:r w:rsidR="00E1303B">
        <w:rPr>
          <w:rFonts w:ascii="Times New Roman" w:hAnsi="Times New Roman" w:cs="Times New Roman"/>
          <w:b/>
          <w:sz w:val="28"/>
          <w:szCs w:val="28"/>
        </w:rPr>
        <w:t>07</w:t>
      </w:r>
      <w:r w:rsidR="0049469A">
        <w:rPr>
          <w:rFonts w:ascii="Times New Roman" w:hAnsi="Times New Roman" w:cs="Times New Roman"/>
          <w:b/>
          <w:sz w:val="28"/>
          <w:szCs w:val="28"/>
        </w:rPr>
        <w:t>.06.202</w:t>
      </w:r>
      <w:r w:rsidR="00E1303B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1303B">
        <w:rPr>
          <w:rFonts w:ascii="Times New Roman" w:hAnsi="Times New Roman" w:cs="Times New Roman"/>
          <w:b/>
          <w:sz w:val="28"/>
          <w:szCs w:val="28"/>
        </w:rPr>
        <w:t>110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Управления здравоохранения акимата Костанайской области</w:t>
        </w:r>
      </w:hyperlink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Сарыколь,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bookmarkEnd w:id="0"/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r w:rsidR="00067A14" w:rsidRPr="00526658">
        <w:rPr>
          <w:rFonts w:ascii="Times New Roman" w:hAnsi="Times New Roman" w:cs="Times New Roman"/>
          <w:sz w:val="28"/>
          <w:szCs w:val="28"/>
        </w:rPr>
        <w:t>https://sarykol-bol.kz/ru/gos-zakup.html</w:t>
      </w:r>
      <w:r w:rsidRPr="00526658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6C1B83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</w:t>
      </w:r>
      <w:r w:rsidRPr="006C1B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допускаются все потенциальные поставщики, осуществляющие деятельность в соответствии с </w:t>
      </w:r>
      <w:r w:rsidR="006C1B83" w:rsidRPr="006C1B83">
        <w:rPr>
          <w:rFonts w:ascii="Times New Roman" w:hAnsi="Times New Roman" w:cs="Times New Roman"/>
          <w:sz w:val="28"/>
          <w:szCs w:val="28"/>
        </w:rPr>
        <w:t>Приказом Министра здравоохранения Республики Казахстан от 7 июня 2023 года № 110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6C1B83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</w:t>
      </w:r>
      <w:r w:rsidRPr="00812257">
        <w:rPr>
          <w:rFonts w:ascii="Times New Roman" w:hAnsi="Times New Roman" w:cs="Times New Roman"/>
          <w:sz w:val="28"/>
          <w:szCs w:val="28"/>
        </w:rPr>
        <w:t xml:space="preserve">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Окончательный срок предоставления ценовых предложений до 1</w:t>
      </w:r>
      <w:r w:rsidR="00FB570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 </w:t>
      </w:r>
      <w:r w:rsidR="00FB5708">
        <w:rPr>
          <w:rFonts w:ascii="Times New Roman" w:hAnsi="Times New Roman" w:cs="Times New Roman"/>
          <w:b/>
          <w:sz w:val="28"/>
          <w:szCs w:val="28"/>
        </w:rPr>
        <w:t>0</w:t>
      </w:r>
      <w:r w:rsidR="001654A7">
        <w:rPr>
          <w:rFonts w:ascii="Times New Roman" w:hAnsi="Times New Roman" w:cs="Times New Roman"/>
          <w:b/>
          <w:sz w:val="28"/>
          <w:szCs w:val="28"/>
        </w:rPr>
        <w:t>7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708">
        <w:rPr>
          <w:rFonts w:ascii="Times New Roman" w:hAnsi="Times New Roman" w:cs="Times New Roman"/>
          <w:b/>
          <w:sz w:val="28"/>
          <w:szCs w:val="28"/>
        </w:rPr>
        <w:t>феврал</w:t>
      </w:r>
      <w:r w:rsidR="00FE204A">
        <w:rPr>
          <w:rFonts w:ascii="Times New Roman" w:hAnsi="Times New Roman" w:cs="Times New Roman"/>
          <w:b/>
          <w:sz w:val="28"/>
          <w:szCs w:val="28"/>
        </w:rPr>
        <w:t>я</w:t>
      </w:r>
      <w:r w:rsidR="000B73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Конверты с ценовыми предложениями будут вскрываться в 1</w:t>
      </w:r>
      <w:r w:rsidR="00FB570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</w:t>
      </w:r>
      <w:r w:rsidR="00FB5708">
        <w:rPr>
          <w:rFonts w:ascii="Times New Roman" w:hAnsi="Times New Roman" w:cs="Times New Roman"/>
          <w:b/>
          <w:sz w:val="28"/>
          <w:szCs w:val="28"/>
        </w:rPr>
        <w:t>0</w:t>
      </w:r>
      <w:r w:rsidR="001654A7">
        <w:rPr>
          <w:rFonts w:ascii="Times New Roman" w:hAnsi="Times New Roman" w:cs="Times New Roman"/>
          <w:b/>
          <w:sz w:val="28"/>
          <w:szCs w:val="28"/>
        </w:rPr>
        <w:t>7</w:t>
      </w:r>
      <w:r w:rsidR="001654A7" w:rsidRPr="001654A7">
        <w:t xml:space="preserve"> </w:t>
      </w:r>
      <w:r w:rsidR="001654A7" w:rsidRPr="001654A7">
        <w:rPr>
          <w:rFonts w:ascii="Times New Roman" w:hAnsi="Times New Roman" w:cs="Times New Roman"/>
          <w:b/>
          <w:sz w:val="28"/>
          <w:szCs w:val="28"/>
        </w:rPr>
        <w:t>Aa1234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708">
        <w:rPr>
          <w:rFonts w:ascii="Times New Roman" w:hAnsi="Times New Roman" w:cs="Times New Roman"/>
          <w:b/>
          <w:sz w:val="28"/>
          <w:szCs w:val="28"/>
        </w:rPr>
        <w:t>феврал</w:t>
      </w:r>
      <w:r w:rsidR="00FE204A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D932D5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И.о. главного врача</w:t>
      </w:r>
    </w:p>
    <w:p w:rsidR="00552EC9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КГП «Сарыкольская РБ»</w:t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  <w:t>Демеев Ж.А.</w:t>
      </w:r>
    </w:p>
    <w:p w:rsidR="001168B9" w:rsidRPr="00595D86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34" w:type="dxa"/>
        <w:tblLayout w:type="fixed"/>
        <w:tblLook w:val="04A0"/>
      </w:tblPr>
      <w:tblGrid>
        <w:gridCol w:w="993"/>
        <w:gridCol w:w="2835"/>
        <w:gridCol w:w="2551"/>
        <w:gridCol w:w="1560"/>
        <w:gridCol w:w="1275"/>
        <w:gridCol w:w="1701"/>
      </w:tblGrid>
      <w:tr w:rsidR="00526658" w:rsidRPr="00B823D3" w:rsidTr="009677F2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658" w:rsidRPr="0079263B" w:rsidRDefault="00526658" w:rsidP="00ED7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658" w:rsidRPr="0079263B" w:rsidRDefault="00526658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658" w:rsidRPr="0079263B" w:rsidRDefault="00526658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658" w:rsidRPr="0079263B" w:rsidRDefault="00526658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658" w:rsidRPr="0079263B" w:rsidRDefault="00526658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658" w:rsidRPr="0079263B" w:rsidRDefault="00526658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F03743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Пакеты красные 700х800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Пакеты красные 700х800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F03743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Удлинитель медицинский однократного применения, исполнение 2 (Луер-лок)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Удлинитель медицинский однократного применения, исполнение 2 (Луер-лок)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290,00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03743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Кетгут №6 простой полированный стерильный с иглой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Кетгут №5 75см колющая игла HR-45*2 USP (2)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1385,00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F03743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Кетгут №5 простой полированный стерильный с иглой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Кетгут №5 75см колющая игла 40мм USP (1)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1255,00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F03743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Кетгут №4 простой полированный стерильный с иглой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Кетгут №4 75см колющая игла 30мм USP(0) 1/2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1153,00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03743" w:rsidRPr="003B297E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Капрон №3 крученая неокрашенная 20м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Капрон №3 крученая неокрашенная 20м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1440,00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3743" w:rsidRPr="003B297E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Капрон №5 крученая неокрашенная 20м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Капрон №5 крученая неокрашенная 20м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1883,00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3743" w:rsidRPr="003B297E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Капрон №6 крученая неокрашенная 20м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Капрон №6 крученая неокрашенная 20м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2350,00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3743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Скальпель стерильный, однократного применения, размером 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Скальпель стерильный, однократного применения, размером 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162,00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F03743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Скальпель стерильный, однократного применения, размером 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Скальпель стерильный, однократного применения, размером 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162,00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F03743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Термоиндекатор 120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Термоиндекатор 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B3D3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6770,00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3743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Термоиндекатор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Термоиндекатор 132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B3D3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6770,00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3743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Термоиндекатор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Термоиндекатор 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B3D3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6770,00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3743" w:rsidRPr="003B297E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AD4E44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Викр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  <w:r w:rsidRPr="00AD4E4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фиолетовый 75см игла колющ таперпоинт45мм ½ окр W9245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Викрил фиолетовый 75см игла колющ таперпоинт45мм ½ окр W9245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3B297E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2860,00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03743" w:rsidRPr="003B297E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AD4E44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Викр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 xml:space="preserve">л 1 </w:t>
            </w:r>
            <w:r w:rsidRPr="00AD4E44">
              <w:rPr>
                <w:rFonts w:ascii="Times New Roman" w:hAnsi="Times New Roman" w:cs="Times New Roman"/>
                <w:sz w:val="20"/>
                <w:szCs w:val="20"/>
              </w:rPr>
              <w:t xml:space="preserve">фиолетовый 75см игла колющ 31мм 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 W9213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Викрил 1 фиолетовый 75см игла колющ 31мм ½ окр W9213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3B297E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2380,00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03743" w:rsidRPr="003B297E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AD4E44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Викр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  <w:r w:rsidRPr="00AD4E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E44">
              <w:rPr>
                <w:rFonts w:ascii="Times New Roman" w:hAnsi="Times New Roman" w:cs="Times New Roman"/>
                <w:sz w:val="20"/>
                <w:szCs w:val="20"/>
              </w:rPr>
              <w:t>фиолетовый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75см игла колющ таперкарт 36мм ½ окр W9364</w:t>
            </w:r>
            <w:r w:rsidRPr="00AD4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Викрил 0 фиолетовый 75см игла колющ таперкарт 36мм ½ окр W9364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3B297E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2210,00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03743" w:rsidRPr="003B297E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AD4E44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Викр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  <w:r w:rsidRPr="00AD4E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E44">
              <w:rPr>
                <w:rFonts w:ascii="Times New Roman" w:hAnsi="Times New Roman" w:cs="Times New Roman"/>
                <w:sz w:val="20"/>
                <w:szCs w:val="20"/>
              </w:rPr>
              <w:t>фиолетовый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E4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 игла колющ таперкарт </w:t>
            </w:r>
            <w:r w:rsidRPr="00AD4E4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 ½ окр W</w:t>
            </w:r>
            <w:r w:rsidRPr="00AD4E44">
              <w:rPr>
                <w:rFonts w:ascii="Times New Roman" w:hAnsi="Times New Roman" w:cs="Times New Roman"/>
                <w:sz w:val="20"/>
                <w:szCs w:val="20"/>
              </w:rPr>
              <w:t>9467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Викрил 0 фиолетовый 90см игла колющ таперкарт 40мм ½ окр W9467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3B297E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03743" w:rsidRPr="003B297E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AD4E44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Викр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  <w:r w:rsidRPr="00AD4E44">
              <w:rPr>
                <w:rFonts w:ascii="Times New Roman" w:hAnsi="Times New Roman" w:cs="Times New Roman"/>
                <w:sz w:val="20"/>
                <w:szCs w:val="20"/>
              </w:rPr>
              <w:t>2 фиолетовый 75см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E44">
              <w:rPr>
                <w:rFonts w:ascii="Times New Roman" w:hAnsi="Times New Roman" w:cs="Times New Roman"/>
                <w:sz w:val="20"/>
                <w:szCs w:val="20"/>
              </w:rPr>
              <w:t>игла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колющ таперпоинт (массивная) 45мм 1/</w:t>
            </w:r>
            <w:r w:rsidRPr="00AD4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 </w:t>
            </w: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D4E44">
              <w:rPr>
                <w:rFonts w:ascii="Times New Roman" w:hAnsi="Times New Roman" w:cs="Times New Roman"/>
                <w:sz w:val="20"/>
                <w:szCs w:val="20"/>
              </w:rPr>
              <w:t xml:space="preserve">9246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Викрил 2 фиолетовый 75см игла колющ таперпоинт (массивная) 45мм 1/2 окр W9246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3B297E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97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2860,00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03743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AD4E44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Викрил 2 фиолетовый 75см игла колющ таперпоинт 48мм ½ окр W9252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Викрил 2 фиолетовый 75см игла колющ таперпоинт 48мм ½ окр W9252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AD4E44" w:rsidRDefault="00F03743" w:rsidP="00D9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2613,00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03743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Default="00F03743" w:rsidP="00D9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Эндопротезная сетка «Линтекс»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стандартный, 15*15см, полипропиленовый, бело-синий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3743" w:rsidRPr="00610E7B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D9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E7B">
              <w:rPr>
                <w:rFonts w:ascii="Times New Roman" w:hAnsi="Times New Roman" w:cs="Times New Roman"/>
                <w:sz w:val="20"/>
                <w:szCs w:val="20"/>
              </w:rPr>
              <w:t>Катетер внутривенный стерильный, однократного применения, размером 18G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D9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E7B">
              <w:rPr>
                <w:rFonts w:ascii="Times New Roman" w:hAnsi="Times New Roman" w:cs="Times New Roman"/>
                <w:sz w:val="20"/>
                <w:szCs w:val="20"/>
              </w:rPr>
              <w:t>Катетер внутривенный стерильный, однократного применения, размером 18G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D9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E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F03743" w:rsidRPr="00610E7B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D9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E7B">
              <w:rPr>
                <w:rFonts w:ascii="Times New Roman" w:hAnsi="Times New Roman" w:cs="Times New Roman"/>
                <w:sz w:val="20"/>
                <w:szCs w:val="20"/>
              </w:rPr>
              <w:t>Катетер внутривенный стерильный, однократного применения, размером 20G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D9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E7B">
              <w:rPr>
                <w:rFonts w:ascii="Times New Roman" w:hAnsi="Times New Roman" w:cs="Times New Roman"/>
                <w:sz w:val="20"/>
                <w:szCs w:val="20"/>
              </w:rPr>
              <w:t>Катетер внутривенный стерильный, однократного применения, размером 20G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D9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E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F03743" w:rsidRPr="00610E7B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D9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E7B">
              <w:rPr>
                <w:rFonts w:ascii="Times New Roman" w:hAnsi="Times New Roman" w:cs="Times New Roman"/>
                <w:sz w:val="20"/>
                <w:szCs w:val="20"/>
              </w:rPr>
              <w:t>Катетер внутривенный стерильный, однократного применения, размером 22G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D9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E7B">
              <w:rPr>
                <w:rFonts w:ascii="Times New Roman" w:hAnsi="Times New Roman" w:cs="Times New Roman"/>
                <w:sz w:val="20"/>
                <w:szCs w:val="20"/>
              </w:rPr>
              <w:t>Катетер внутривенный стерильный, однократного применения, размером 22G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D9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E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F03743" w:rsidRPr="00610E7B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F03743" w:rsidRDefault="00F03743" w:rsidP="00F037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D9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E7B">
              <w:rPr>
                <w:rFonts w:ascii="Times New Roman" w:hAnsi="Times New Roman" w:cs="Times New Roman"/>
                <w:sz w:val="20"/>
                <w:szCs w:val="20"/>
              </w:rPr>
              <w:t>Катетер внутривенный стерильный, однократного применения, размером 24G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D9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E7B">
              <w:rPr>
                <w:rFonts w:ascii="Times New Roman" w:hAnsi="Times New Roman" w:cs="Times New Roman"/>
                <w:sz w:val="20"/>
                <w:szCs w:val="20"/>
              </w:rPr>
              <w:t>Катетер внутривенный стерильный, однократного применения, размером 24G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D9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E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F03743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F03743" w:rsidRPr="00610E7B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F037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D9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E7B">
              <w:rPr>
                <w:rFonts w:ascii="Times New Roman" w:hAnsi="Times New Roman" w:cs="Times New Roman"/>
                <w:sz w:val="20"/>
                <w:szCs w:val="20"/>
              </w:rPr>
              <w:t>Игла для СМА 25G заточка (Pencan)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E7B">
              <w:rPr>
                <w:rFonts w:ascii="Times New Roman" w:hAnsi="Times New Roman" w:cs="Times New Roman"/>
                <w:sz w:val="20"/>
                <w:szCs w:val="20"/>
              </w:rPr>
              <w:t>Игла для СМА 25G заточка (Pencan)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E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610E7B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4440,00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610E7B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E7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03743" w:rsidRPr="00610E7B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F037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D9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Электроды ЭКГ однократного применения (взрослые)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Электроды ЭКГ однократного применения (взрослые)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43" w:rsidRPr="00610E7B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610E7B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743" w:rsidRPr="00610E7B" w:rsidRDefault="00F03743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4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654A7" w:rsidRPr="00610E7B" w:rsidTr="00F03743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54A7" w:rsidRPr="001654A7" w:rsidRDefault="001654A7" w:rsidP="00F037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4A7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54A7" w:rsidRPr="001654A7" w:rsidRDefault="001654A7" w:rsidP="001654A7">
            <w:pPr>
              <w:rPr>
                <w:rFonts w:ascii="Times New Roman" w:hAnsi="Times New Roman" w:cs="Times New Roman"/>
                <w:color w:val="000000"/>
              </w:rPr>
            </w:pPr>
            <w:r w:rsidRPr="001654A7">
              <w:rPr>
                <w:rFonts w:ascii="Times New Roman" w:hAnsi="Times New Roman" w:cs="Times New Roman"/>
                <w:color w:val="000000"/>
              </w:rPr>
              <w:t>Новокаина 0,5%-100мл</w:t>
            </w:r>
          </w:p>
          <w:p w:rsidR="001654A7" w:rsidRPr="001654A7" w:rsidRDefault="001654A7" w:rsidP="00D97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54A7" w:rsidRPr="001654A7" w:rsidRDefault="001654A7" w:rsidP="001654A7">
            <w:pPr>
              <w:rPr>
                <w:rFonts w:ascii="Times New Roman" w:hAnsi="Times New Roman" w:cs="Times New Roman"/>
                <w:color w:val="000000"/>
              </w:rPr>
            </w:pPr>
            <w:r w:rsidRPr="001654A7">
              <w:rPr>
                <w:rFonts w:ascii="Times New Roman" w:hAnsi="Times New Roman" w:cs="Times New Roman"/>
                <w:color w:val="000000"/>
              </w:rPr>
              <w:t>р-р  д/и</w:t>
            </w:r>
          </w:p>
          <w:p w:rsidR="001654A7" w:rsidRPr="001654A7" w:rsidRDefault="001654A7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54A7" w:rsidRPr="001654A7" w:rsidRDefault="001654A7" w:rsidP="001654A7">
            <w:pPr>
              <w:rPr>
                <w:rFonts w:ascii="Times New Roman" w:hAnsi="Times New Roman" w:cs="Times New Roman"/>
                <w:color w:val="000000"/>
              </w:rPr>
            </w:pPr>
            <w:r w:rsidRPr="001654A7">
              <w:rPr>
                <w:rFonts w:ascii="Times New Roman" w:hAnsi="Times New Roman" w:cs="Times New Roman"/>
                <w:color w:val="000000"/>
              </w:rPr>
              <w:t>фл</w:t>
            </w:r>
          </w:p>
          <w:p w:rsidR="001654A7" w:rsidRPr="001654A7" w:rsidRDefault="001654A7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4A7" w:rsidRPr="00F03743" w:rsidRDefault="001654A7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4A7" w:rsidRPr="00F03743" w:rsidRDefault="001654A7" w:rsidP="00F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</w:tbl>
    <w:p w:rsidR="00D947CA" w:rsidRPr="00FD1D82" w:rsidRDefault="00D947CA" w:rsidP="00D947CA">
      <w:pPr>
        <w:pStyle w:val="a8"/>
        <w:tabs>
          <w:tab w:val="left" w:pos="4962"/>
          <w:tab w:val="left" w:pos="6960"/>
        </w:tabs>
        <w:rPr>
          <w:caps/>
          <w:sz w:val="28"/>
          <w:szCs w:val="28"/>
          <w:lang w:val="kk-KZ"/>
        </w:rPr>
      </w:pPr>
    </w:p>
    <w:p w:rsidR="00CD4EAD" w:rsidRPr="00FD1D82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Default="00595D86" w:rsidP="00595D86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главного врача</w:t>
      </w:r>
    </w:p>
    <w:p w:rsidR="00B472AB" w:rsidRPr="00595D86" w:rsidRDefault="00595D86" w:rsidP="00B472AB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 «Сарыкольская РБ»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Демеев Ж.А.</w:t>
      </w:r>
    </w:p>
    <w:sectPr w:rsidR="00B472AB" w:rsidRPr="00595D86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65FA"/>
    <w:rsid w:val="00037E68"/>
    <w:rsid w:val="000402CA"/>
    <w:rsid w:val="0004215E"/>
    <w:rsid w:val="00043B6A"/>
    <w:rsid w:val="0005291A"/>
    <w:rsid w:val="000538B5"/>
    <w:rsid w:val="00055E57"/>
    <w:rsid w:val="000570D2"/>
    <w:rsid w:val="00061774"/>
    <w:rsid w:val="00064B2D"/>
    <w:rsid w:val="00067A14"/>
    <w:rsid w:val="00073AA7"/>
    <w:rsid w:val="0007440E"/>
    <w:rsid w:val="000821AD"/>
    <w:rsid w:val="00084A35"/>
    <w:rsid w:val="000926A8"/>
    <w:rsid w:val="00093E73"/>
    <w:rsid w:val="00094174"/>
    <w:rsid w:val="000A3BE2"/>
    <w:rsid w:val="000A5E0D"/>
    <w:rsid w:val="000B73C3"/>
    <w:rsid w:val="000D126D"/>
    <w:rsid w:val="000E2475"/>
    <w:rsid w:val="000E2E91"/>
    <w:rsid w:val="000E42A9"/>
    <w:rsid w:val="000F1BD8"/>
    <w:rsid w:val="00103AD1"/>
    <w:rsid w:val="001050FA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654A7"/>
    <w:rsid w:val="00171A57"/>
    <w:rsid w:val="001720C5"/>
    <w:rsid w:val="00174F63"/>
    <w:rsid w:val="001803E8"/>
    <w:rsid w:val="001A0D41"/>
    <w:rsid w:val="001A1206"/>
    <w:rsid w:val="001A1D61"/>
    <w:rsid w:val="001A53C8"/>
    <w:rsid w:val="001C1359"/>
    <w:rsid w:val="001C7D19"/>
    <w:rsid w:val="001D20D7"/>
    <w:rsid w:val="001D36C9"/>
    <w:rsid w:val="001E2D00"/>
    <w:rsid w:val="001E6FED"/>
    <w:rsid w:val="00210CC7"/>
    <w:rsid w:val="00232248"/>
    <w:rsid w:val="00233591"/>
    <w:rsid w:val="00253B4C"/>
    <w:rsid w:val="00254750"/>
    <w:rsid w:val="00263AAE"/>
    <w:rsid w:val="00265496"/>
    <w:rsid w:val="00267F0E"/>
    <w:rsid w:val="00281407"/>
    <w:rsid w:val="00281BDD"/>
    <w:rsid w:val="0028290B"/>
    <w:rsid w:val="002B0C19"/>
    <w:rsid w:val="002B560C"/>
    <w:rsid w:val="002B5845"/>
    <w:rsid w:val="002B68E9"/>
    <w:rsid w:val="002B6BFE"/>
    <w:rsid w:val="002C785B"/>
    <w:rsid w:val="002C7E0F"/>
    <w:rsid w:val="002D73AE"/>
    <w:rsid w:val="002D7A16"/>
    <w:rsid w:val="002E287D"/>
    <w:rsid w:val="002E6126"/>
    <w:rsid w:val="00316FA0"/>
    <w:rsid w:val="00331EF2"/>
    <w:rsid w:val="00333248"/>
    <w:rsid w:val="003370CD"/>
    <w:rsid w:val="0034324D"/>
    <w:rsid w:val="003437EA"/>
    <w:rsid w:val="0035573A"/>
    <w:rsid w:val="003728CB"/>
    <w:rsid w:val="00375070"/>
    <w:rsid w:val="00380F89"/>
    <w:rsid w:val="00383934"/>
    <w:rsid w:val="00383F7F"/>
    <w:rsid w:val="003853D0"/>
    <w:rsid w:val="003942C4"/>
    <w:rsid w:val="00397989"/>
    <w:rsid w:val="003B7D53"/>
    <w:rsid w:val="003C25A5"/>
    <w:rsid w:val="003C7017"/>
    <w:rsid w:val="003D0B67"/>
    <w:rsid w:val="003D1F6B"/>
    <w:rsid w:val="003D5258"/>
    <w:rsid w:val="003D5279"/>
    <w:rsid w:val="003F4450"/>
    <w:rsid w:val="00405D80"/>
    <w:rsid w:val="00421233"/>
    <w:rsid w:val="004312F6"/>
    <w:rsid w:val="00443713"/>
    <w:rsid w:val="00456AB8"/>
    <w:rsid w:val="0046310F"/>
    <w:rsid w:val="00464075"/>
    <w:rsid w:val="00464C9A"/>
    <w:rsid w:val="00464EFB"/>
    <w:rsid w:val="00471087"/>
    <w:rsid w:val="00491F8C"/>
    <w:rsid w:val="004937DC"/>
    <w:rsid w:val="0049469A"/>
    <w:rsid w:val="004A12EC"/>
    <w:rsid w:val="004B0CBD"/>
    <w:rsid w:val="004B40FD"/>
    <w:rsid w:val="004B4B8F"/>
    <w:rsid w:val="004B6CFB"/>
    <w:rsid w:val="004B753A"/>
    <w:rsid w:val="004C07F2"/>
    <w:rsid w:val="004C1419"/>
    <w:rsid w:val="004D5FEF"/>
    <w:rsid w:val="004E2EEE"/>
    <w:rsid w:val="004F292A"/>
    <w:rsid w:val="004F6677"/>
    <w:rsid w:val="00500AAD"/>
    <w:rsid w:val="005048F9"/>
    <w:rsid w:val="00506778"/>
    <w:rsid w:val="00516B17"/>
    <w:rsid w:val="00521909"/>
    <w:rsid w:val="00526658"/>
    <w:rsid w:val="0053670B"/>
    <w:rsid w:val="00543451"/>
    <w:rsid w:val="00552EC9"/>
    <w:rsid w:val="00556AA7"/>
    <w:rsid w:val="0056407E"/>
    <w:rsid w:val="00565525"/>
    <w:rsid w:val="00576913"/>
    <w:rsid w:val="0058396F"/>
    <w:rsid w:val="005916B1"/>
    <w:rsid w:val="00593DDA"/>
    <w:rsid w:val="0059546D"/>
    <w:rsid w:val="00595CC3"/>
    <w:rsid w:val="00595D86"/>
    <w:rsid w:val="005A1D3C"/>
    <w:rsid w:val="005A4AFB"/>
    <w:rsid w:val="005B6188"/>
    <w:rsid w:val="005C53A7"/>
    <w:rsid w:val="005C5DFA"/>
    <w:rsid w:val="005E2B46"/>
    <w:rsid w:val="005E5329"/>
    <w:rsid w:val="006027C1"/>
    <w:rsid w:val="006028BE"/>
    <w:rsid w:val="0060335F"/>
    <w:rsid w:val="00624B63"/>
    <w:rsid w:val="00626716"/>
    <w:rsid w:val="00627EF2"/>
    <w:rsid w:val="006304A5"/>
    <w:rsid w:val="006323C7"/>
    <w:rsid w:val="00636928"/>
    <w:rsid w:val="0064240F"/>
    <w:rsid w:val="0064489B"/>
    <w:rsid w:val="00666011"/>
    <w:rsid w:val="00674450"/>
    <w:rsid w:val="00686CC0"/>
    <w:rsid w:val="006A2822"/>
    <w:rsid w:val="006B7E27"/>
    <w:rsid w:val="006C0AAB"/>
    <w:rsid w:val="006C1B83"/>
    <w:rsid w:val="006C1CEB"/>
    <w:rsid w:val="006C3B27"/>
    <w:rsid w:val="006C5C50"/>
    <w:rsid w:val="006C5EB8"/>
    <w:rsid w:val="006D22CA"/>
    <w:rsid w:val="006E0591"/>
    <w:rsid w:val="006F2A6F"/>
    <w:rsid w:val="00712865"/>
    <w:rsid w:val="007174EF"/>
    <w:rsid w:val="00717636"/>
    <w:rsid w:val="00720D9C"/>
    <w:rsid w:val="00731667"/>
    <w:rsid w:val="0073355F"/>
    <w:rsid w:val="00736AB6"/>
    <w:rsid w:val="007419D9"/>
    <w:rsid w:val="007446AE"/>
    <w:rsid w:val="00754D85"/>
    <w:rsid w:val="0076115A"/>
    <w:rsid w:val="0077269E"/>
    <w:rsid w:val="00783E07"/>
    <w:rsid w:val="007851EC"/>
    <w:rsid w:val="00786CBB"/>
    <w:rsid w:val="0079263B"/>
    <w:rsid w:val="0079375F"/>
    <w:rsid w:val="007A67CF"/>
    <w:rsid w:val="007D26A9"/>
    <w:rsid w:val="007D6F97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2562"/>
    <w:rsid w:val="00883D04"/>
    <w:rsid w:val="00884559"/>
    <w:rsid w:val="0088683D"/>
    <w:rsid w:val="00887944"/>
    <w:rsid w:val="00896AA5"/>
    <w:rsid w:val="008C3A82"/>
    <w:rsid w:val="008D616C"/>
    <w:rsid w:val="008E31B1"/>
    <w:rsid w:val="008E35BA"/>
    <w:rsid w:val="008E4508"/>
    <w:rsid w:val="008E6E66"/>
    <w:rsid w:val="008F681F"/>
    <w:rsid w:val="00900D87"/>
    <w:rsid w:val="00904C00"/>
    <w:rsid w:val="00904DFC"/>
    <w:rsid w:val="00906798"/>
    <w:rsid w:val="00907E9E"/>
    <w:rsid w:val="00913409"/>
    <w:rsid w:val="009139D6"/>
    <w:rsid w:val="0091538F"/>
    <w:rsid w:val="00915596"/>
    <w:rsid w:val="009158B1"/>
    <w:rsid w:val="00916F0F"/>
    <w:rsid w:val="009176CE"/>
    <w:rsid w:val="009224AA"/>
    <w:rsid w:val="009224CD"/>
    <w:rsid w:val="00937FC2"/>
    <w:rsid w:val="00951BFA"/>
    <w:rsid w:val="00954449"/>
    <w:rsid w:val="00961ACA"/>
    <w:rsid w:val="0096365E"/>
    <w:rsid w:val="00964C7E"/>
    <w:rsid w:val="009677F2"/>
    <w:rsid w:val="00970969"/>
    <w:rsid w:val="00971A2E"/>
    <w:rsid w:val="00976F4A"/>
    <w:rsid w:val="009777AC"/>
    <w:rsid w:val="009914D4"/>
    <w:rsid w:val="00997B2D"/>
    <w:rsid w:val="009A1B7C"/>
    <w:rsid w:val="009B0217"/>
    <w:rsid w:val="009D7CBB"/>
    <w:rsid w:val="009D7E1D"/>
    <w:rsid w:val="009E29C0"/>
    <w:rsid w:val="009E2C35"/>
    <w:rsid w:val="009E5BE6"/>
    <w:rsid w:val="009E665A"/>
    <w:rsid w:val="009E6E10"/>
    <w:rsid w:val="009E7188"/>
    <w:rsid w:val="009E7712"/>
    <w:rsid w:val="009F1A61"/>
    <w:rsid w:val="009F4EC6"/>
    <w:rsid w:val="009F70C6"/>
    <w:rsid w:val="00A048E7"/>
    <w:rsid w:val="00A075DD"/>
    <w:rsid w:val="00A224E4"/>
    <w:rsid w:val="00A24BB7"/>
    <w:rsid w:val="00A30E0B"/>
    <w:rsid w:val="00A32304"/>
    <w:rsid w:val="00A33DF5"/>
    <w:rsid w:val="00A3604E"/>
    <w:rsid w:val="00A43CA9"/>
    <w:rsid w:val="00A4598F"/>
    <w:rsid w:val="00A5235B"/>
    <w:rsid w:val="00A6006D"/>
    <w:rsid w:val="00A61C4E"/>
    <w:rsid w:val="00A64F2E"/>
    <w:rsid w:val="00A90C5B"/>
    <w:rsid w:val="00A911BD"/>
    <w:rsid w:val="00A92545"/>
    <w:rsid w:val="00A92AFE"/>
    <w:rsid w:val="00AA5A95"/>
    <w:rsid w:val="00AA6111"/>
    <w:rsid w:val="00AB4001"/>
    <w:rsid w:val="00AB6B94"/>
    <w:rsid w:val="00AC045F"/>
    <w:rsid w:val="00AC17C3"/>
    <w:rsid w:val="00AC4287"/>
    <w:rsid w:val="00AC6AF2"/>
    <w:rsid w:val="00AD3D05"/>
    <w:rsid w:val="00AD6615"/>
    <w:rsid w:val="00AE1C7C"/>
    <w:rsid w:val="00AE1EF1"/>
    <w:rsid w:val="00B31B4B"/>
    <w:rsid w:val="00B36AD2"/>
    <w:rsid w:val="00B408A4"/>
    <w:rsid w:val="00B4452D"/>
    <w:rsid w:val="00B472AB"/>
    <w:rsid w:val="00B5468F"/>
    <w:rsid w:val="00B5667E"/>
    <w:rsid w:val="00B74248"/>
    <w:rsid w:val="00B77F12"/>
    <w:rsid w:val="00B80583"/>
    <w:rsid w:val="00B823D3"/>
    <w:rsid w:val="00B8421D"/>
    <w:rsid w:val="00B9372F"/>
    <w:rsid w:val="00B95B54"/>
    <w:rsid w:val="00BA19F4"/>
    <w:rsid w:val="00BA2513"/>
    <w:rsid w:val="00BB0E70"/>
    <w:rsid w:val="00BB1427"/>
    <w:rsid w:val="00BB79FB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06DA"/>
    <w:rsid w:val="00C13AA8"/>
    <w:rsid w:val="00C37623"/>
    <w:rsid w:val="00C40969"/>
    <w:rsid w:val="00C42D71"/>
    <w:rsid w:val="00C47838"/>
    <w:rsid w:val="00C57C36"/>
    <w:rsid w:val="00C623E4"/>
    <w:rsid w:val="00C74FF4"/>
    <w:rsid w:val="00C772A9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36F0"/>
    <w:rsid w:val="00CF79DF"/>
    <w:rsid w:val="00D03275"/>
    <w:rsid w:val="00D04C20"/>
    <w:rsid w:val="00D170EA"/>
    <w:rsid w:val="00D229A4"/>
    <w:rsid w:val="00D24608"/>
    <w:rsid w:val="00D608EF"/>
    <w:rsid w:val="00D62B97"/>
    <w:rsid w:val="00D66DC1"/>
    <w:rsid w:val="00D808F4"/>
    <w:rsid w:val="00D823BE"/>
    <w:rsid w:val="00D932D5"/>
    <w:rsid w:val="00D934D7"/>
    <w:rsid w:val="00D93EB9"/>
    <w:rsid w:val="00D947CA"/>
    <w:rsid w:val="00D94C26"/>
    <w:rsid w:val="00D96666"/>
    <w:rsid w:val="00D96C89"/>
    <w:rsid w:val="00DA6303"/>
    <w:rsid w:val="00DB04E9"/>
    <w:rsid w:val="00DB357A"/>
    <w:rsid w:val="00DC1A56"/>
    <w:rsid w:val="00DD4D08"/>
    <w:rsid w:val="00DE3A82"/>
    <w:rsid w:val="00DF1900"/>
    <w:rsid w:val="00DF4E0D"/>
    <w:rsid w:val="00E02AA2"/>
    <w:rsid w:val="00E128E3"/>
    <w:rsid w:val="00E1303B"/>
    <w:rsid w:val="00E16DD2"/>
    <w:rsid w:val="00E212B9"/>
    <w:rsid w:val="00E25C0D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73BE2"/>
    <w:rsid w:val="00E82774"/>
    <w:rsid w:val="00E82868"/>
    <w:rsid w:val="00E874AB"/>
    <w:rsid w:val="00E9763D"/>
    <w:rsid w:val="00EA489E"/>
    <w:rsid w:val="00EB6200"/>
    <w:rsid w:val="00ED29CF"/>
    <w:rsid w:val="00ED74B9"/>
    <w:rsid w:val="00EE67B3"/>
    <w:rsid w:val="00EF0D04"/>
    <w:rsid w:val="00F03743"/>
    <w:rsid w:val="00F20E3F"/>
    <w:rsid w:val="00F358CF"/>
    <w:rsid w:val="00F40619"/>
    <w:rsid w:val="00F46A33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A3F43"/>
    <w:rsid w:val="00FB3459"/>
    <w:rsid w:val="00FB5708"/>
    <w:rsid w:val="00FB58B8"/>
    <w:rsid w:val="00FC0DCE"/>
    <w:rsid w:val="00FC49C0"/>
    <w:rsid w:val="00FD1D82"/>
    <w:rsid w:val="00FD21F6"/>
    <w:rsid w:val="00FD26BC"/>
    <w:rsid w:val="00FE0F61"/>
    <w:rsid w:val="00FE204A"/>
    <w:rsid w:val="00FE3838"/>
    <w:rsid w:val="00FE4D17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extendedtext-short">
    <w:name w:val="extendedtext-short"/>
    <w:basedOn w:val="a0"/>
    <w:rsid w:val="009D7E1D"/>
  </w:style>
  <w:style w:type="paragraph" w:styleId="ae">
    <w:name w:val="header"/>
    <w:basedOn w:val="a"/>
    <w:link w:val="af"/>
    <w:rsid w:val="002B6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B6B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mailto:sar.buhc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zakup.gov.kz/app/index.php/ru/subjectreestr/reestr/show/198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8E51-8701-42D2-841C-102C9A82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4</cp:revision>
  <cp:lastPrinted>2024-01-23T09:19:00Z</cp:lastPrinted>
  <dcterms:created xsi:type="dcterms:W3CDTF">2024-01-30T03:19:00Z</dcterms:created>
  <dcterms:modified xsi:type="dcterms:W3CDTF">2024-01-31T05:16:00Z</dcterms:modified>
</cp:coreProperties>
</file>