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Pr="00920503" w:rsidRDefault="00044509" w:rsidP="009A0E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Протокол итогов закупа способом запроса ценовых предложений №</w:t>
      </w:r>
      <w:r w:rsidR="009A0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4</w:t>
      </w:r>
    </w:p>
    <w:p w:rsidR="00A233DB" w:rsidRPr="00920503" w:rsidRDefault="00044509" w:rsidP="009A0E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п. </w:t>
      </w:r>
      <w:proofErr w:type="spell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9A0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27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A0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февраля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CB3405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</w:p>
    <w:p w:rsidR="00044509" w:rsidRPr="00920503" w:rsidRDefault="00044509" w:rsidP="009A0E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920503" w:rsidRDefault="00044509" w:rsidP="009A0EC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РБ" провела вскрытие конвертов с ценовыми предложениями на следующие товары:</w:t>
      </w:r>
    </w:p>
    <w:tbl>
      <w:tblPr>
        <w:tblW w:w="10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402"/>
        <w:gridCol w:w="3536"/>
        <w:gridCol w:w="688"/>
        <w:gridCol w:w="866"/>
        <w:gridCol w:w="866"/>
      </w:tblGrid>
      <w:tr w:rsidR="00CB3405" w:rsidRPr="00920503" w:rsidTr="00CB3405">
        <w:trPr>
          <w:trHeight w:val="540"/>
        </w:trPr>
        <w:tc>
          <w:tcPr>
            <w:tcW w:w="709" w:type="dxa"/>
            <w:shd w:val="clear" w:color="000000" w:fill="FFFFFF"/>
            <w:vAlign w:val="bottom"/>
            <w:hideMark/>
          </w:tcPr>
          <w:p w:rsidR="00CB3405" w:rsidRPr="00920503" w:rsidRDefault="00CB3405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:rsidR="00CB3405" w:rsidRPr="00920503" w:rsidRDefault="00CB3405" w:rsidP="009A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686" w:type="dxa"/>
            <w:shd w:val="clear" w:color="000000" w:fill="FFFFFF"/>
          </w:tcPr>
          <w:p w:rsidR="00CB3405" w:rsidRPr="00920503" w:rsidRDefault="00CB3405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Лекарственная форма (характеристика)</w:t>
            </w:r>
          </w:p>
        </w:tc>
        <w:tc>
          <w:tcPr>
            <w:tcW w:w="688" w:type="dxa"/>
            <w:shd w:val="clear" w:color="000000" w:fill="FFFFFF"/>
            <w:vAlign w:val="bottom"/>
            <w:hideMark/>
          </w:tcPr>
          <w:p w:rsidR="00CB3405" w:rsidRPr="00920503" w:rsidRDefault="00CB3405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:rsidR="00CB3405" w:rsidRPr="00920503" w:rsidRDefault="00CB3405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CB3405" w:rsidRPr="00920503" w:rsidRDefault="00CB3405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277E87" w:rsidRPr="00920503" w:rsidTr="00CB3405">
        <w:trPr>
          <w:trHeight w:val="600"/>
        </w:trPr>
        <w:tc>
          <w:tcPr>
            <w:tcW w:w="709" w:type="dxa"/>
            <w:shd w:val="clear" w:color="000000" w:fill="FFFFFF"/>
            <w:hideMark/>
          </w:tcPr>
          <w:p w:rsidR="00277E87" w:rsidRDefault="00277E87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hideMark/>
          </w:tcPr>
          <w:p w:rsidR="00277E87" w:rsidRPr="006039D6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Коргликон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0,6мг/мл 1мл</w:t>
            </w:r>
          </w:p>
        </w:tc>
        <w:tc>
          <w:tcPr>
            <w:tcW w:w="3686" w:type="dxa"/>
            <w:shd w:val="clear" w:color="000000" w:fill="FFFFFF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Коргликон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0,6мг/мл 1мл</w:t>
            </w:r>
          </w:p>
        </w:tc>
        <w:tc>
          <w:tcPr>
            <w:tcW w:w="688" w:type="dxa"/>
            <w:shd w:val="clear" w:color="000000" w:fill="FFFFFF"/>
            <w:hideMark/>
          </w:tcPr>
          <w:p w:rsidR="00277E87" w:rsidRDefault="00277E87" w:rsidP="009A0EC5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716" w:type="dxa"/>
            <w:shd w:val="clear" w:color="000000" w:fill="FFFFFF"/>
            <w:hideMark/>
          </w:tcPr>
          <w:p w:rsidR="00277E87" w:rsidRPr="00994D91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 w:rsidRPr="00994D91">
              <w:rPr>
                <w:b w:val="0"/>
                <w:sz w:val="20"/>
                <w:szCs w:val="20"/>
              </w:rPr>
              <w:t>150</w:t>
            </w:r>
            <w:r>
              <w:rPr>
                <w:b w:val="0"/>
                <w:sz w:val="20"/>
                <w:szCs w:val="20"/>
              </w:rPr>
              <w:t>,00</w:t>
            </w:r>
          </w:p>
        </w:tc>
        <w:tc>
          <w:tcPr>
            <w:tcW w:w="866" w:type="dxa"/>
            <w:shd w:val="clear" w:color="000000" w:fill="FFFFFF"/>
            <w:noWrap/>
            <w:hideMark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</w:tr>
      <w:tr w:rsidR="00277E87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  <w:hideMark/>
          </w:tcPr>
          <w:p w:rsidR="00277E87" w:rsidRDefault="00277E87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  <w:hideMark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Хлоргексидина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биглюконат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0,05% 100мл </w:t>
            </w:r>
            <w:proofErr w:type="spellStart"/>
            <w:r>
              <w:rPr>
                <w:b w:val="0"/>
                <w:sz w:val="20"/>
                <w:szCs w:val="20"/>
              </w:rPr>
              <w:t>р-р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для </w:t>
            </w:r>
            <w:proofErr w:type="spellStart"/>
            <w:r>
              <w:rPr>
                <w:b w:val="0"/>
                <w:sz w:val="20"/>
                <w:szCs w:val="20"/>
              </w:rPr>
              <w:t>наруж</w:t>
            </w:r>
            <w:proofErr w:type="gramStart"/>
            <w:r>
              <w:rPr>
                <w:b w:val="0"/>
                <w:sz w:val="20"/>
                <w:szCs w:val="20"/>
              </w:rPr>
              <w:t>.п</w:t>
            </w:r>
            <w:proofErr w:type="gramEnd"/>
            <w:r>
              <w:rPr>
                <w:b w:val="0"/>
                <w:sz w:val="20"/>
                <w:szCs w:val="20"/>
              </w:rPr>
              <w:t>рименения</w:t>
            </w:r>
            <w:proofErr w:type="spellEnd"/>
          </w:p>
        </w:tc>
        <w:tc>
          <w:tcPr>
            <w:tcW w:w="3686" w:type="dxa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Хлоргексидина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биглюконат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0,05% 100мл </w:t>
            </w:r>
            <w:proofErr w:type="spellStart"/>
            <w:r>
              <w:rPr>
                <w:b w:val="0"/>
                <w:sz w:val="20"/>
                <w:szCs w:val="20"/>
              </w:rPr>
              <w:t>р-р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для </w:t>
            </w:r>
            <w:proofErr w:type="spellStart"/>
            <w:r>
              <w:rPr>
                <w:b w:val="0"/>
                <w:sz w:val="20"/>
                <w:szCs w:val="20"/>
              </w:rPr>
              <w:t>наруж.применения</w:t>
            </w:r>
            <w:proofErr w:type="spellEnd"/>
          </w:p>
        </w:tc>
        <w:tc>
          <w:tcPr>
            <w:tcW w:w="688" w:type="dxa"/>
            <w:shd w:val="clear" w:color="auto" w:fill="auto"/>
            <w:noWrap/>
            <w:hideMark/>
          </w:tcPr>
          <w:p w:rsidR="00277E87" w:rsidRDefault="00277E87" w:rsidP="009A0EC5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16" w:type="dxa"/>
            <w:shd w:val="clear" w:color="auto" w:fill="auto"/>
            <w:hideMark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60,00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</w:tr>
      <w:tr w:rsidR="00277E87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277E87" w:rsidRDefault="00277E87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277E87" w:rsidRDefault="00277E87" w:rsidP="009A0EC5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Гепарин, </w:t>
            </w:r>
            <w:proofErr w:type="spellStart"/>
            <w:r>
              <w:rPr>
                <w:b w:val="0"/>
                <w:sz w:val="20"/>
                <w:szCs w:val="20"/>
              </w:rPr>
              <w:t>р-р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для инъекций 5000МЕ/мл,5мл №1</w:t>
            </w:r>
          </w:p>
        </w:tc>
        <w:tc>
          <w:tcPr>
            <w:tcW w:w="3686" w:type="dxa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для инъекций</w:t>
            </w:r>
          </w:p>
        </w:tc>
        <w:tc>
          <w:tcPr>
            <w:tcW w:w="688" w:type="dxa"/>
            <w:shd w:val="clear" w:color="auto" w:fill="auto"/>
            <w:noWrap/>
          </w:tcPr>
          <w:p w:rsidR="00277E87" w:rsidRDefault="00277E87" w:rsidP="009A0EC5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800,00</w:t>
            </w:r>
          </w:p>
        </w:tc>
        <w:tc>
          <w:tcPr>
            <w:tcW w:w="866" w:type="dxa"/>
            <w:shd w:val="clear" w:color="auto" w:fill="auto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70</w:t>
            </w:r>
          </w:p>
        </w:tc>
      </w:tr>
      <w:tr w:rsidR="00277E87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277E87" w:rsidRDefault="00277E87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Натрия хлорид 0,9% 400мл</w:t>
            </w:r>
          </w:p>
        </w:tc>
        <w:tc>
          <w:tcPr>
            <w:tcW w:w="3686" w:type="dxa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Натрия хлорид 0,9% 400мл</w:t>
            </w:r>
          </w:p>
        </w:tc>
        <w:tc>
          <w:tcPr>
            <w:tcW w:w="688" w:type="dxa"/>
            <w:shd w:val="clear" w:color="auto" w:fill="auto"/>
            <w:noWrap/>
          </w:tcPr>
          <w:p w:rsidR="00277E87" w:rsidRDefault="00277E87" w:rsidP="009A0EC5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200,00</w:t>
            </w:r>
          </w:p>
        </w:tc>
        <w:tc>
          <w:tcPr>
            <w:tcW w:w="866" w:type="dxa"/>
            <w:shd w:val="clear" w:color="auto" w:fill="auto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</w:t>
            </w:r>
          </w:p>
        </w:tc>
      </w:tr>
      <w:tr w:rsidR="00277E87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277E87" w:rsidRDefault="00277E87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Набор полосок </w:t>
            </w:r>
            <w:proofErr w:type="spellStart"/>
            <w:r>
              <w:rPr>
                <w:b w:val="0"/>
                <w:sz w:val="20"/>
                <w:szCs w:val="20"/>
              </w:rPr>
              <w:t>иммунохроматических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от 2-х до 18 наркотических соединении в моче</w:t>
            </w:r>
          </w:p>
        </w:tc>
        <w:tc>
          <w:tcPr>
            <w:tcW w:w="3686" w:type="dxa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Набор полосок </w:t>
            </w:r>
            <w:proofErr w:type="spellStart"/>
            <w:r>
              <w:rPr>
                <w:b w:val="0"/>
                <w:sz w:val="20"/>
                <w:szCs w:val="20"/>
              </w:rPr>
              <w:t>иммунохроматических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от 2-х до 18 наркотических соединении в моче</w:t>
            </w:r>
          </w:p>
        </w:tc>
        <w:tc>
          <w:tcPr>
            <w:tcW w:w="688" w:type="dxa"/>
            <w:shd w:val="clear" w:color="auto" w:fill="auto"/>
            <w:noWrap/>
          </w:tcPr>
          <w:p w:rsidR="00277E87" w:rsidRDefault="00277E87" w:rsidP="009A0EC5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500,00</w:t>
            </w:r>
          </w:p>
        </w:tc>
        <w:tc>
          <w:tcPr>
            <w:tcW w:w="866" w:type="dxa"/>
            <w:shd w:val="clear" w:color="auto" w:fill="auto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277E87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277E87" w:rsidRDefault="00277E87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Дигоксин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0,25мг/мл 1мл</w:t>
            </w:r>
          </w:p>
        </w:tc>
        <w:tc>
          <w:tcPr>
            <w:tcW w:w="3686" w:type="dxa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Дигоксин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0,25мг/мл 1мл</w:t>
            </w:r>
          </w:p>
        </w:tc>
        <w:tc>
          <w:tcPr>
            <w:tcW w:w="688" w:type="dxa"/>
            <w:shd w:val="clear" w:color="auto" w:fill="auto"/>
            <w:noWrap/>
          </w:tcPr>
          <w:p w:rsidR="00277E87" w:rsidRDefault="00277E87" w:rsidP="009A0EC5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35,00</w:t>
            </w:r>
          </w:p>
        </w:tc>
        <w:tc>
          <w:tcPr>
            <w:tcW w:w="866" w:type="dxa"/>
            <w:shd w:val="clear" w:color="auto" w:fill="auto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277E87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277E87" w:rsidRDefault="00277E87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Йод 5% - 20,0 раствор </w:t>
            </w:r>
            <w:proofErr w:type="spellStart"/>
            <w:r>
              <w:rPr>
                <w:b w:val="0"/>
                <w:sz w:val="20"/>
                <w:szCs w:val="20"/>
              </w:rPr>
              <w:t>спиртовый</w:t>
            </w:r>
            <w:proofErr w:type="spellEnd"/>
          </w:p>
        </w:tc>
        <w:tc>
          <w:tcPr>
            <w:tcW w:w="3686" w:type="dxa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Йод 5% - 20,0 раствор </w:t>
            </w:r>
            <w:proofErr w:type="spellStart"/>
            <w:r>
              <w:rPr>
                <w:b w:val="0"/>
                <w:sz w:val="20"/>
                <w:szCs w:val="20"/>
              </w:rPr>
              <w:t>спиртовый</w:t>
            </w:r>
            <w:proofErr w:type="spellEnd"/>
          </w:p>
        </w:tc>
        <w:tc>
          <w:tcPr>
            <w:tcW w:w="688" w:type="dxa"/>
            <w:shd w:val="clear" w:color="auto" w:fill="auto"/>
            <w:noWrap/>
          </w:tcPr>
          <w:p w:rsidR="00277E87" w:rsidRDefault="00277E87" w:rsidP="009A0EC5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55,00</w:t>
            </w:r>
          </w:p>
        </w:tc>
        <w:tc>
          <w:tcPr>
            <w:tcW w:w="866" w:type="dxa"/>
            <w:shd w:val="clear" w:color="auto" w:fill="auto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</w:tr>
      <w:tr w:rsidR="00277E87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277E87" w:rsidRDefault="00277E87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Шприцы 20,0</w:t>
            </w:r>
          </w:p>
        </w:tc>
        <w:tc>
          <w:tcPr>
            <w:tcW w:w="3686" w:type="dxa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Шприцы 20,0</w:t>
            </w:r>
          </w:p>
        </w:tc>
        <w:tc>
          <w:tcPr>
            <w:tcW w:w="688" w:type="dxa"/>
            <w:shd w:val="clear" w:color="auto" w:fill="auto"/>
            <w:noWrap/>
          </w:tcPr>
          <w:p w:rsidR="00277E87" w:rsidRDefault="00277E87" w:rsidP="009A0EC5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27,00</w:t>
            </w:r>
          </w:p>
        </w:tc>
        <w:tc>
          <w:tcPr>
            <w:tcW w:w="866" w:type="dxa"/>
            <w:shd w:val="clear" w:color="auto" w:fill="auto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5000</w:t>
            </w:r>
          </w:p>
        </w:tc>
      </w:tr>
      <w:tr w:rsidR="00277E87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277E87" w:rsidRDefault="00277E87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Панангин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10мл №5</w:t>
            </w:r>
          </w:p>
        </w:tc>
        <w:tc>
          <w:tcPr>
            <w:tcW w:w="3686" w:type="dxa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Панангин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10мл №5</w:t>
            </w:r>
          </w:p>
        </w:tc>
        <w:tc>
          <w:tcPr>
            <w:tcW w:w="688" w:type="dxa"/>
            <w:shd w:val="clear" w:color="auto" w:fill="auto"/>
            <w:noWrap/>
          </w:tcPr>
          <w:p w:rsidR="00277E87" w:rsidRDefault="00277E87" w:rsidP="009A0EC5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1500,00</w:t>
            </w:r>
          </w:p>
        </w:tc>
        <w:tc>
          <w:tcPr>
            <w:tcW w:w="866" w:type="dxa"/>
            <w:shd w:val="clear" w:color="auto" w:fill="auto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</w:tr>
      <w:tr w:rsidR="00277E87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277E87" w:rsidRDefault="00277E87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Смекта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3,0 №10</w:t>
            </w:r>
          </w:p>
        </w:tc>
        <w:tc>
          <w:tcPr>
            <w:tcW w:w="3686" w:type="dxa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Смекта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3,0 №10</w:t>
            </w:r>
          </w:p>
        </w:tc>
        <w:tc>
          <w:tcPr>
            <w:tcW w:w="688" w:type="dxa"/>
            <w:shd w:val="clear" w:color="auto" w:fill="auto"/>
            <w:noWrap/>
          </w:tcPr>
          <w:p w:rsidR="00277E87" w:rsidRDefault="00277E87" w:rsidP="009A0EC5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1500</w:t>
            </w:r>
          </w:p>
        </w:tc>
        <w:tc>
          <w:tcPr>
            <w:tcW w:w="866" w:type="dxa"/>
            <w:shd w:val="clear" w:color="auto" w:fill="auto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277E87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277E87" w:rsidRDefault="00277E87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Аммиак раствор 10% - 20,0</w:t>
            </w:r>
          </w:p>
        </w:tc>
        <w:tc>
          <w:tcPr>
            <w:tcW w:w="3686" w:type="dxa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Аммиак раствор 10% - 20,0</w:t>
            </w:r>
          </w:p>
        </w:tc>
        <w:tc>
          <w:tcPr>
            <w:tcW w:w="688" w:type="dxa"/>
            <w:shd w:val="clear" w:color="auto" w:fill="auto"/>
            <w:noWrap/>
          </w:tcPr>
          <w:p w:rsidR="00277E87" w:rsidRDefault="00277E87" w:rsidP="009A0EC5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45,00</w:t>
            </w:r>
          </w:p>
        </w:tc>
        <w:tc>
          <w:tcPr>
            <w:tcW w:w="866" w:type="dxa"/>
            <w:shd w:val="clear" w:color="auto" w:fill="auto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</w:t>
            </w:r>
          </w:p>
        </w:tc>
      </w:tr>
      <w:tr w:rsidR="00277E87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277E87" w:rsidRDefault="00277E87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Вишневского линимент 40,0 мазь</w:t>
            </w:r>
          </w:p>
        </w:tc>
        <w:tc>
          <w:tcPr>
            <w:tcW w:w="3686" w:type="dxa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Вишневского линимент 40,0 мазь</w:t>
            </w:r>
          </w:p>
        </w:tc>
        <w:tc>
          <w:tcPr>
            <w:tcW w:w="688" w:type="dxa"/>
            <w:shd w:val="clear" w:color="auto" w:fill="auto"/>
            <w:noWrap/>
          </w:tcPr>
          <w:p w:rsidR="00277E87" w:rsidRDefault="00277E87" w:rsidP="009A0EC5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250,00</w:t>
            </w:r>
          </w:p>
        </w:tc>
        <w:tc>
          <w:tcPr>
            <w:tcW w:w="866" w:type="dxa"/>
            <w:shd w:val="clear" w:color="auto" w:fill="auto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</w:t>
            </w:r>
          </w:p>
        </w:tc>
      </w:tr>
      <w:tr w:rsidR="00277E87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277E87" w:rsidRDefault="00277E87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Бриллиантовый зелени раствор 1% - 20,0</w:t>
            </w:r>
          </w:p>
        </w:tc>
        <w:tc>
          <w:tcPr>
            <w:tcW w:w="3686" w:type="dxa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Бриллиантовый зелени раствор 1% - 20,0</w:t>
            </w:r>
          </w:p>
        </w:tc>
        <w:tc>
          <w:tcPr>
            <w:tcW w:w="688" w:type="dxa"/>
            <w:shd w:val="clear" w:color="auto" w:fill="auto"/>
            <w:noWrap/>
          </w:tcPr>
          <w:p w:rsidR="00277E87" w:rsidRDefault="00277E87" w:rsidP="009A0EC5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46,00</w:t>
            </w:r>
          </w:p>
        </w:tc>
        <w:tc>
          <w:tcPr>
            <w:tcW w:w="866" w:type="dxa"/>
            <w:shd w:val="clear" w:color="auto" w:fill="auto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</w:t>
            </w:r>
          </w:p>
        </w:tc>
      </w:tr>
      <w:tr w:rsidR="00277E87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277E87" w:rsidRDefault="00277E87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Левомеколь</w:t>
            </w:r>
            <w:proofErr w:type="spellEnd"/>
            <w:r>
              <w:rPr>
                <w:b w:val="0"/>
                <w:sz w:val="20"/>
                <w:szCs w:val="20"/>
              </w:rPr>
              <w:t xml:space="preserve"> 40,0 мазь</w:t>
            </w:r>
          </w:p>
        </w:tc>
        <w:tc>
          <w:tcPr>
            <w:tcW w:w="3686" w:type="dxa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Левомеколь</w:t>
            </w:r>
            <w:proofErr w:type="spellEnd"/>
            <w:r>
              <w:rPr>
                <w:b w:val="0"/>
                <w:sz w:val="20"/>
                <w:szCs w:val="20"/>
              </w:rPr>
              <w:t xml:space="preserve"> 40,0 мазь</w:t>
            </w:r>
          </w:p>
        </w:tc>
        <w:tc>
          <w:tcPr>
            <w:tcW w:w="688" w:type="dxa"/>
            <w:shd w:val="clear" w:color="auto" w:fill="auto"/>
            <w:noWrap/>
          </w:tcPr>
          <w:p w:rsidR="00277E87" w:rsidRDefault="00277E87" w:rsidP="009A0EC5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420,00</w:t>
            </w:r>
          </w:p>
        </w:tc>
        <w:tc>
          <w:tcPr>
            <w:tcW w:w="866" w:type="dxa"/>
            <w:shd w:val="clear" w:color="auto" w:fill="auto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</w:t>
            </w:r>
          </w:p>
        </w:tc>
      </w:tr>
      <w:tr w:rsidR="00277E87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277E87" w:rsidRDefault="00277E87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Оральная </w:t>
            </w:r>
            <w:proofErr w:type="spellStart"/>
            <w:r>
              <w:rPr>
                <w:b w:val="0"/>
                <w:sz w:val="20"/>
                <w:szCs w:val="20"/>
              </w:rPr>
              <w:t>регидратационная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соль 27,9</w:t>
            </w:r>
          </w:p>
        </w:tc>
        <w:tc>
          <w:tcPr>
            <w:tcW w:w="3686" w:type="dxa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Оральная </w:t>
            </w:r>
            <w:proofErr w:type="spellStart"/>
            <w:r>
              <w:rPr>
                <w:b w:val="0"/>
                <w:sz w:val="20"/>
                <w:szCs w:val="20"/>
              </w:rPr>
              <w:t>регидратационная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соль 27,9</w:t>
            </w:r>
          </w:p>
        </w:tc>
        <w:tc>
          <w:tcPr>
            <w:tcW w:w="688" w:type="dxa"/>
            <w:shd w:val="clear" w:color="auto" w:fill="auto"/>
            <w:noWrap/>
          </w:tcPr>
          <w:p w:rsidR="00277E87" w:rsidRDefault="00277E87" w:rsidP="009A0EC5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250,00</w:t>
            </w:r>
          </w:p>
        </w:tc>
        <w:tc>
          <w:tcPr>
            <w:tcW w:w="866" w:type="dxa"/>
            <w:shd w:val="clear" w:color="auto" w:fill="auto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277E87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277E87" w:rsidRDefault="00277E87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КБУ красный 5л</w:t>
            </w:r>
          </w:p>
        </w:tc>
        <w:tc>
          <w:tcPr>
            <w:tcW w:w="3686" w:type="dxa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КБУ красный 5л</w:t>
            </w:r>
          </w:p>
        </w:tc>
        <w:tc>
          <w:tcPr>
            <w:tcW w:w="688" w:type="dxa"/>
            <w:shd w:val="clear" w:color="auto" w:fill="auto"/>
            <w:noWrap/>
          </w:tcPr>
          <w:p w:rsidR="00277E87" w:rsidRDefault="00277E87" w:rsidP="009A0EC5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250,00</w:t>
            </w:r>
          </w:p>
        </w:tc>
        <w:tc>
          <w:tcPr>
            <w:tcW w:w="866" w:type="dxa"/>
            <w:shd w:val="clear" w:color="auto" w:fill="auto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</w:t>
            </w:r>
          </w:p>
        </w:tc>
      </w:tr>
      <w:tr w:rsidR="00277E87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277E87" w:rsidRDefault="00277E87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Инсулиновые шприцы</w:t>
            </w:r>
          </w:p>
        </w:tc>
        <w:tc>
          <w:tcPr>
            <w:tcW w:w="3686" w:type="dxa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Инсулиновые шприцы</w:t>
            </w:r>
          </w:p>
        </w:tc>
        <w:tc>
          <w:tcPr>
            <w:tcW w:w="688" w:type="dxa"/>
            <w:shd w:val="clear" w:color="auto" w:fill="auto"/>
            <w:noWrap/>
          </w:tcPr>
          <w:p w:rsidR="00277E87" w:rsidRDefault="00277E87" w:rsidP="009A0EC5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20,00</w:t>
            </w:r>
          </w:p>
        </w:tc>
        <w:tc>
          <w:tcPr>
            <w:tcW w:w="866" w:type="dxa"/>
            <w:shd w:val="clear" w:color="auto" w:fill="auto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277E87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277E87" w:rsidRDefault="00277E87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Магния сульфат 25% - 100,0</w:t>
            </w:r>
          </w:p>
        </w:tc>
        <w:tc>
          <w:tcPr>
            <w:tcW w:w="3686" w:type="dxa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Магния сульфат 25% - 100,0</w:t>
            </w:r>
          </w:p>
        </w:tc>
        <w:tc>
          <w:tcPr>
            <w:tcW w:w="688" w:type="dxa"/>
            <w:shd w:val="clear" w:color="auto" w:fill="auto"/>
            <w:noWrap/>
          </w:tcPr>
          <w:p w:rsidR="00277E87" w:rsidRDefault="00277E87" w:rsidP="009A0EC5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674,73</w:t>
            </w:r>
          </w:p>
        </w:tc>
        <w:tc>
          <w:tcPr>
            <w:tcW w:w="866" w:type="dxa"/>
            <w:shd w:val="clear" w:color="auto" w:fill="auto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</w:t>
            </w:r>
          </w:p>
        </w:tc>
      </w:tr>
      <w:tr w:rsidR="00277E87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277E87" w:rsidRDefault="00277E87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Лейкопластырь 3*500</w:t>
            </w:r>
          </w:p>
        </w:tc>
        <w:tc>
          <w:tcPr>
            <w:tcW w:w="3686" w:type="dxa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Лейкопластырь 3*500</w:t>
            </w:r>
          </w:p>
        </w:tc>
        <w:tc>
          <w:tcPr>
            <w:tcW w:w="688" w:type="dxa"/>
            <w:shd w:val="clear" w:color="auto" w:fill="auto"/>
            <w:noWrap/>
          </w:tcPr>
          <w:p w:rsidR="00277E87" w:rsidRDefault="00277E87" w:rsidP="009A0EC5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200,00</w:t>
            </w:r>
          </w:p>
        </w:tc>
        <w:tc>
          <w:tcPr>
            <w:tcW w:w="866" w:type="dxa"/>
            <w:shd w:val="clear" w:color="auto" w:fill="auto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</w:t>
            </w:r>
          </w:p>
        </w:tc>
      </w:tr>
      <w:tr w:rsidR="00277E87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277E87" w:rsidRDefault="00277E87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Дисоль</w:t>
            </w:r>
            <w:proofErr w:type="spellEnd"/>
            <w:r>
              <w:rPr>
                <w:b w:val="0"/>
                <w:sz w:val="20"/>
                <w:szCs w:val="20"/>
              </w:rPr>
              <w:t xml:space="preserve"> 400,0</w:t>
            </w:r>
          </w:p>
        </w:tc>
        <w:tc>
          <w:tcPr>
            <w:tcW w:w="3686" w:type="dxa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Дисоль</w:t>
            </w:r>
            <w:proofErr w:type="spellEnd"/>
            <w:r>
              <w:rPr>
                <w:b w:val="0"/>
                <w:sz w:val="20"/>
                <w:szCs w:val="20"/>
              </w:rPr>
              <w:t xml:space="preserve"> 400,0</w:t>
            </w:r>
          </w:p>
        </w:tc>
        <w:tc>
          <w:tcPr>
            <w:tcW w:w="688" w:type="dxa"/>
            <w:shd w:val="clear" w:color="auto" w:fill="auto"/>
            <w:noWrap/>
          </w:tcPr>
          <w:p w:rsidR="00277E87" w:rsidRDefault="00277E87" w:rsidP="009A0EC5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300,00</w:t>
            </w:r>
          </w:p>
        </w:tc>
        <w:tc>
          <w:tcPr>
            <w:tcW w:w="866" w:type="dxa"/>
            <w:shd w:val="clear" w:color="auto" w:fill="auto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</w:tr>
      <w:tr w:rsidR="00277E87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277E87" w:rsidRDefault="00277E87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Дисоль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200,0</w:t>
            </w:r>
          </w:p>
        </w:tc>
        <w:tc>
          <w:tcPr>
            <w:tcW w:w="3686" w:type="dxa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Дисоль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200,0</w:t>
            </w:r>
          </w:p>
        </w:tc>
        <w:tc>
          <w:tcPr>
            <w:tcW w:w="688" w:type="dxa"/>
            <w:shd w:val="clear" w:color="auto" w:fill="auto"/>
            <w:noWrap/>
          </w:tcPr>
          <w:p w:rsidR="00277E87" w:rsidRDefault="00277E87" w:rsidP="009A0EC5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250,00</w:t>
            </w:r>
          </w:p>
        </w:tc>
        <w:tc>
          <w:tcPr>
            <w:tcW w:w="866" w:type="dxa"/>
            <w:shd w:val="clear" w:color="auto" w:fill="auto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</w:tr>
      <w:tr w:rsidR="00277E87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277E87" w:rsidRDefault="00277E87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Ацесоль</w:t>
            </w:r>
            <w:proofErr w:type="spellEnd"/>
            <w:r>
              <w:rPr>
                <w:b w:val="0"/>
                <w:sz w:val="20"/>
                <w:szCs w:val="20"/>
              </w:rPr>
              <w:t xml:space="preserve"> 400,0</w:t>
            </w:r>
          </w:p>
        </w:tc>
        <w:tc>
          <w:tcPr>
            <w:tcW w:w="3686" w:type="dxa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Ацесоль</w:t>
            </w:r>
            <w:proofErr w:type="spellEnd"/>
            <w:r>
              <w:rPr>
                <w:b w:val="0"/>
                <w:sz w:val="20"/>
                <w:szCs w:val="20"/>
              </w:rPr>
              <w:t xml:space="preserve"> 400,0</w:t>
            </w:r>
          </w:p>
        </w:tc>
        <w:tc>
          <w:tcPr>
            <w:tcW w:w="688" w:type="dxa"/>
            <w:shd w:val="clear" w:color="auto" w:fill="auto"/>
            <w:noWrap/>
          </w:tcPr>
          <w:p w:rsidR="00277E87" w:rsidRDefault="00277E87" w:rsidP="009A0EC5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300,00</w:t>
            </w:r>
          </w:p>
        </w:tc>
        <w:tc>
          <w:tcPr>
            <w:tcW w:w="866" w:type="dxa"/>
            <w:shd w:val="clear" w:color="auto" w:fill="auto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</w:tr>
      <w:tr w:rsidR="00277E87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277E87" w:rsidRDefault="00277E87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Ацесоль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200,0</w:t>
            </w:r>
          </w:p>
        </w:tc>
        <w:tc>
          <w:tcPr>
            <w:tcW w:w="3686" w:type="dxa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Ацесоль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200,0</w:t>
            </w:r>
          </w:p>
        </w:tc>
        <w:tc>
          <w:tcPr>
            <w:tcW w:w="688" w:type="dxa"/>
            <w:shd w:val="clear" w:color="auto" w:fill="auto"/>
            <w:noWrap/>
          </w:tcPr>
          <w:p w:rsidR="00277E87" w:rsidRDefault="00277E87" w:rsidP="009A0EC5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250,00</w:t>
            </w:r>
          </w:p>
        </w:tc>
        <w:tc>
          <w:tcPr>
            <w:tcW w:w="866" w:type="dxa"/>
            <w:shd w:val="clear" w:color="auto" w:fill="auto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</w:tr>
      <w:tr w:rsidR="00277E87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277E87" w:rsidRDefault="00277E87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277E87" w:rsidRPr="00F1049F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Канюля для </w:t>
            </w:r>
            <w:proofErr w:type="spellStart"/>
            <w:r>
              <w:rPr>
                <w:b w:val="0"/>
                <w:sz w:val="20"/>
                <w:szCs w:val="20"/>
              </w:rPr>
              <w:t>переферического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в/в доступа 20G</w:t>
            </w:r>
          </w:p>
        </w:tc>
        <w:tc>
          <w:tcPr>
            <w:tcW w:w="3686" w:type="dxa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Канюля для </w:t>
            </w:r>
            <w:proofErr w:type="spellStart"/>
            <w:r>
              <w:rPr>
                <w:b w:val="0"/>
                <w:sz w:val="20"/>
                <w:szCs w:val="20"/>
              </w:rPr>
              <w:t>переферического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в/в доступа 20G</w:t>
            </w:r>
          </w:p>
        </w:tc>
        <w:tc>
          <w:tcPr>
            <w:tcW w:w="688" w:type="dxa"/>
            <w:shd w:val="clear" w:color="auto" w:fill="auto"/>
            <w:noWrap/>
          </w:tcPr>
          <w:p w:rsidR="00277E87" w:rsidRPr="00F1049F" w:rsidRDefault="00277E87" w:rsidP="009A0EC5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100,00</w:t>
            </w:r>
          </w:p>
        </w:tc>
        <w:tc>
          <w:tcPr>
            <w:tcW w:w="866" w:type="dxa"/>
            <w:shd w:val="clear" w:color="auto" w:fill="auto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400</w:t>
            </w:r>
          </w:p>
        </w:tc>
      </w:tr>
      <w:tr w:rsidR="00277E87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277E87" w:rsidRPr="00F1049F" w:rsidRDefault="00277E87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Канюля для </w:t>
            </w:r>
            <w:proofErr w:type="spellStart"/>
            <w:r>
              <w:rPr>
                <w:b w:val="0"/>
                <w:sz w:val="20"/>
                <w:szCs w:val="20"/>
              </w:rPr>
              <w:t>переферического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в/в доступа </w:t>
            </w:r>
            <w:r w:rsidRPr="00F1049F">
              <w:rPr>
                <w:b w:val="0"/>
                <w:sz w:val="20"/>
                <w:szCs w:val="20"/>
              </w:rPr>
              <w:t>22</w:t>
            </w:r>
            <w:r>
              <w:rPr>
                <w:b w:val="0"/>
                <w:sz w:val="20"/>
                <w:szCs w:val="20"/>
              </w:rPr>
              <w:t>G</w:t>
            </w:r>
          </w:p>
        </w:tc>
        <w:tc>
          <w:tcPr>
            <w:tcW w:w="3686" w:type="dxa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Канюля для </w:t>
            </w:r>
            <w:proofErr w:type="spellStart"/>
            <w:r>
              <w:rPr>
                <w:b w:val="0"/>
                <w:sz w:val="20"/>
                <w:szCs w:val="20"/>
              </w:rPr>
              <w:t>переферического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в/в доступа </w:t>
            </w:r>
            <w:r w:rsidRPr="00F1049F">
              <w:rPr>
                <w:b w:val="0"/>
                <w:sz w:val="20"/>
                <w:szCs w:val="20"/>
              </w:rPr>
              <w:t>22</w:t>
            </w:r>
            <w:r>
              <w:rPr>
                <w:b w:val="0"/>
                <w:sz w:val="20"/>
                <w:szCs w:val="20"/>
              </w:rPr>
              <w:t>G</w:t>
            </w:r>
          </w:p>
        </w:tc>
        <w:tc>
          <w:tcPr>
            <w:tcW w:w="688" w:type="dxa"/>
            <w:shd w:val="clear" w:color="auto" w:fill="auto"/>
            <w:noWrap/>
          </w:tcPr>
          <w:p w:rsidR="00277E87" w:rsidRDefault="00277E87" w:rsidP="009A0EC5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100,00</w:t>
            </w:r>
          </w:p>
        </w:tc>
        <w:tc>
          <w:tcPr>
            <w:tcW w:w="866" w:type="dxa"/>
            <w:shd w:val="clear" w:color="auto" w:fill="auto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400</w:t>
            </w:r>
          </w:p>
        </w:tc>
      </w:tr>
      <w:tr w:rsidR="00277E87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277E87" w:rsidRDefault="00277E87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Канюля для </w:t>
            </w:r>
            <w:proofErr w:type="spellStart"/>
            <w:r>
              <w:rPr>
                <w:b w:val="0"/>
                <w:sz w:val="20"/>
                <w:szCs w:val="20"/>
              </w:rPr>
              <w:t>переферического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в/в доступа 24G</w:t>
            </w:r>
          </w:p>
        </w:tc>
        <w:tc>
          <w:tcPr>
            <w:tcW w:w="3686" w:type="dxa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Канюля для </w:t>
            </w:r>
            <w:proofErr w:type="spellStart"/>
            <w:r>
              <w:rPr>
                <w:b w:val="0"/>
                <w:sz w:val="20"/>
                <w:szCs w:val="20"/>
              </w:rPr>
              <w:t>переферического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в/в доступа 24G</w:t>
            </w:r>
          </w:p>
        </w:tc>
        <w:tc>
          <w:tcPr>
            <w:tcW w:w="688" w:type="dxa"/>
            <w:shd w:val="clear" w:color="auto" w:fill="auto"/>
            <w:noWrap/>
          </w:tcPr>
          <w:p w:rsidR="00277E87" w:rsidRDefault="00277E87" w:rsidP="009A0EC5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100,00</w:t>
            </w:r>
          </w:p>
        </w:tc>
        <w:tc>
          <w:tcPr>
            <w:tcW w:w="866" w:type="dxa"/>
            <w:shd w:val="clear" w:color="auto" w:fill="auto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400</w:t>
            </w:r>
          </w:p>
        </w:tc>
      </w:tr>
      <w:tr w:rsidR="00277E87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277E87" w:rsidRDefault="00277E87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Глюкоза 5% 500,0 полипропилен</w:t>
            </w:r>
          </w:p>
        </w:tc>
        <w:tc>
          <w:tcPr>
            <w:tcW w:w="3686" w:type="dxa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Глюкоза 5% 500,0 полипропилен</w:t>
            </w:r>
          </w:p>
        </w:tc>
        <w:tc>
          <w:tcPr>
            <w:tcW w:w="688" w:type="dxa"/>
            <w:shd w:val="clear" w:color="auto" w:fill="auto"/>
            <w:noWrap/>
          </w:tcPr>
          <w:p w:rsidR="00277E87" w:rsidRDefault="00277E87" w:rsidP="009A0EC5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230,00</w:t>
            </w:r>
          </w:p>
        </w:tc>
        <w:tc>
          <w:tcPr>
            <w:tcW w:w="866" w:type="dxa"/>
            <w:shd w:val="clear" w:color="auto" w:fill="auto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</w:tr>
      <w:tr w:rsidR="00277E87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277E87" w:rsidRDefault="00277E87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Глюкоза 5% 200,0</w:t>
            </w:r>
          </w:p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полипропилен</w:t>
            </w:r>
          </w:p>
        </w:tc>
        <w:tc>
          <w:tcPr>
            <w:tcW w:w="3686" w:type="dxa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Глюкоза 5% 200,0</w:t>
            </w:r>
          </w:p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полипропилен</w:t>
            </w:r>
          </w:p>
        </w:tc>
        <w:tc>
          <w:tcPr>
            <w:tcW w:w="688" w:type="dxa"/>
            <w:shd w:val="clear" w:color="auto" w:fill="auto"/>
            <w:noWrap/>
          </w:tcPr>
          <w:p w:rsidR="00277E87" w:rsidRDefault="00277E87" w:rsidP="009A0EC5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200,0</w:t>
            </w:r>
          </w:p>
        </w:tc>
        <w:tc>
          <w:tcPr>
            <w:tcW w:w="866" w:type="dxa"/>
            <w:shd w:val="clear" w:color="auto" w:fill="auto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</w:tr>
      <w:tr w:rsidR="00277E87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277E87" w:rsidRDefault="00277E87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Шприцы 10,0</w:t>
            </w:r>
          </w:p>
        </w:tc>
        <w:tc>
          <w:tcPr>
            <w:tcW w:w="3686" w:type="dxa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Шприцы 10,0</w:t>
            </w:r>
          </w:p>
        </w:tc>
        <w:tc>
          <w:tcPr>
            <w:tcW w:w="688" w:type="dxa"/>
            <w:shd w:val="clear" w:color="auto" w:fill="auto"/>
            <w:noWrap/>
          </w:tcPr>
          <w:p w:rsidR="00277E87" w:rsidRDefault="00277E87" w:rsidP="009A0EC5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20,0</w:t>
            </w:r>
          </w:p>
        </w:tc>
        <w:tc>
          <w:tcPr>
            <w:tcW w:w="866" w:type="dxa"/>
            <w:shd w:val="clear" w:color="auto" w:fill="auto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8000</w:t>
            </w:r>
          </w:p>
        </w:tc>
      </w:tr>
      <w:tr w:rsidR="00277E87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277E87" w:rsidRDefault="00277E87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Папаверина гидрохлорид 2% 2мл</w:t>
            </w:r>
          </w:p>
        </w:tc>
        <w:tc>
          <w:tcPr>
            <w:tcW w:w="3686" w:type="dxa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Папаверина гидрохлорид 2% 2мл раствор для инъекций</w:t>
            </w:r>
          </w:p>
        </w:tc>
        <w:tc>
          <w:tcPr>
            <w:tcW w:w="688" w:type="dxa"/>
            <w:shd w:val="clear" w:color="auto" w:fill="auto"/>
            <w:noWrap/>
          </w:tcPr>
          <w:p w:rsidR="00277E87" w:rsidRDefault="00277E87" w:rsidP="009A0EC5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15,00</w:t>
            </w:r>
          </w:p>
        </w:tc>
        <w:tc>
          <w:tcPr>
            <w:tcW w:w="866" w:type="dxa"/>
            <w:shd w:val="clear" w:color="auto" w:fill="auto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2000</w:t>
            </w:r>
          </w:p>
        </w:tc>
      </w:tr>
      <w:tr w:rsidR="00277E87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277E87" w:rsidRDefault="00277E87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Кофеин-бензоат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натрия 20% 1мл</w:t>
            </w:r>
          </w:p>
        </w:tc>
        <w:tc>
          <w:tcPr>
            <w:tcW w:w="3686" w:type="dxa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Кофеин-бензоат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натрия 20% 1мл раствор для инъекций</w:t>
            </w:r>
          </w:p>
        </w:tc>
        <w:tc>
          <w:tcPr>
            <w:tcW w:w="688" w:type="dxa"/>
            <w:shd w:val="clear" w:color="auto" w:fill="auto"/>
            <w:noWrap/>
          </w:tcPr>
          <w:p w:rsidR="00277E87" w:rsidRDefault="00277E87" w:rsidP="009A0EC5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210,00</w:t>
            </w:r>
          </w:p>
        </w:tc>
        <w:tc>
          <w:tcPr>
            <w:tcW w:w="866" w:type="dxa"/>
            <w:shd w:val="clear" w:color="auto" w:fill="auto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</w:tr>
      <w:tr w:rsidR="00277E87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277E87" w:rsidRDefault="00277E87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Шприцы 5,0</w:t>
            </w:r>
          </w:p>
        </w:tc>
        <w:tc>
          <w:tcPr>
            <w:tcW w:w="3686" w:type="dxa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Шприцы 5,0</w:t>
            </w:r>
          </w:p>
        </w:tc>
        <w:tc>
          <w:tcPr>
            <w:tcW w:w="688" w:type="dxa"/>
            <w:shd w:val="clear" w:color="auto" w:fill="auto"/>
            <w:noWrap/>
          </w:tcPr>
          <w:p w:rsidR="00277E87" w:rsidRDefault="00277E87" w:rsidP="009A0EC5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12,15</w:t>
            </w:r>
          </w:p>
        </w:tc>
        <w:tc>
          <w:tcPr>
            <w:tcW w:w="866" w:type="dxa"/>
            <w:shd w:val="clear" w:color="auto" w:fill="auto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8000</w:t>
            </w:r>
          </w:p>
        </w:tc>
      </w:tr>
      <w:tr w:rsidR="00277E87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277E87" w:rsidRDefault="00277E87" w:rsidP="009A0EC5">
            <w:pPr>
              <w:pStyle w:val="a4"/>
              <w:numPr>
                <w:ilvl w:val="0"/>
                <w:numId w:val="12"/>
              </w:numPr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Система для </w:t>
            </w:r>
            <w:proofErr w:type="spellStart"/>
            <w:r>
              <w:rPr>
                <w:b w:val="0"/>
                <w:sz w:val="20"/>
                <w:szCs w:val="20"/>
              </w:rPr>
              <w:t>инфузий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одноразовые</w:t>
            </w:r>
          </w:p>
        </w:tc>
        <w:tc>
          <w:tcPr>
            <w:tcW w:w="3686" w:type="dxa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Система для </w:t>
            </w:r>
            <w:proofErr w:type="spellStart"/>
            <w:r>
              <w:rPr>
                <w:b w:val="0"/>
                <w:sz w:val="20"/>
                <w:szCs w:val="20"/>
              </w:rPr>
              <w:t>инфузий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одноразовые</w:t>
            </w:r>
          </w:p>
        </w:tc>
        <w:tc>
          <w:tcPr>
            <w:tcW w:w="688" w:type="dxa"/>
            <w:shd w:val="clear" w:color="auto" w:fill="auto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47,72</w:t>
            </w:r>
          </w:p>
        </w:tc>
        <w:tc>
          <w:tcPr>
            <w:tcW w:w="866" w:type="dxa"/>
            <w:shd w:val="clear" w:color="auto" w:fill="auto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8000</w:t>
            </w:r>
          </w:p>
        </w:tc>
      </w:tr>
      <w:tr w:rsidR="00277E87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277E87" w:rsidRDefault="00277E87" w:rsidP="009A0EC5">
            <w:pPr>
              <w:pStyle w:val="a4"/>
              <w:numPr>
                <w:ilvl w:val="0"/>
                <w:numId w:val="12"/>
              </w:numPr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Гидрокартизон-Рихтер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5мл</w:t>
            </w:r>
          </w:p>
        </w:tc>
        <w:tc>
          <w:tcPr>
            <w:tcW w:w="3686" w:type="dxa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суспензия микрокристаллическая для инъекций, 5мл</w:t>
            </w:r>
          </w:p>
        </w:tc>
        <w:tc>
          <w:tcPr>
            <w:tcW w:w="688" w:type="dxa"/>
            <w:shd w:val="clear" w:color="auto" w:fill="auto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480,00</w:t>
            </w:r>
          </w:p>
        </w:tc>
        <w:tc>
          <w:tcPr>
            <w:tcW w:w="866" w:type="dxa"/>
            <w:shd w:val="clear" w:color="auto" w:fill="auto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277E87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277E87" w:rsidRDefault="00277E87" w:rsidP="009A0EC5">
            <w:pPr>
              <w:pStyle w:val="a4"/>
              <w:numPr>
                <w:ilvl w:val="0"/>
                <w:numId w:val="12"/>
              </w:numPr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Альбуцид 20% - 10,0</w:t>
            </w:r>
          </w:p>
        </w:tc>
        <w:tc>
          <w:tcPr>
            <w:tcW w:w="3686" w:type="dxa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Альбуцид 20%- 10,0 капли глазные</w:t>
            </w:r>
          </w:p>
        </w:tc>
        <w:tc>
          <w:tcPr>
            <w:tcW w:w="688" w:type="dxa"/>
            <w:shd w:val="clear" w:color="auto" w:fill="auto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140,00</w:t>
            </w:r>
          </w:p>
        </w:tc>
        <w:tc>
          <w:tcPr>
            <w:tcW w:w="866" w:type="dxa"/>
            <w:shd w:val="clear" w:color="auto" w:fill="auto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</w:t>
            </w:r>
          </w:p>
        </w:tc>
      </w:tr>
      <w:tr w:rsidR="00277E87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277E87" w:rsidRDefault="00277E87" w:rsidP="009A0EC5">
            <w:pPr>
              <w:pStyle w:val="a4"/>
              <w:numPr>
                <w:ilvl w:val="0"/>
                <w:numId w:val="12"/>
              </w:numPr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Альбуцид 30% - 10,0</w:t>
            </w:r>
          </w:p>
        </w:tc>
        <w:tc>
          <w:tcPr>
            <w:tcW w:w="3686" w:type="dxa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Альбуцид 30% - 10,0 капли глазные</w:t>
            </w:r>
          </w:p>
        </w:tc>
        <w:tc>
          <w:tcPr>
            <w:tcW w:w="688" w:type="dxa"/>
            <w:shd w:val="clear" w:color="auto" w:fill="auto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160,00</w:t>
            </w:r>
          </w:p>
        </w:tc>
        <w:tc>
          <w:tcPr>
            <w:tcW w:w="866" w:type="dxa"/>
            <w:shd w:val="clear" w:color="auto" w:fill="auto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</w:t>
            </w:r>
          </w:p>
        </w:tc>
      </w:tr>
      <w:tr w:rsidR="00277E87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277E87" w:rsidRDefault="00277E87" w:rsidP="009A0EC5">
            <w:pPr>
              <w:pStyle w:val="a4"/>
              <w:numPr>
                <w:ilvl w:val="0"/>
                <w:numId w:val="12"/>
              </w:numPr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Ампициллин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порошок для приготовления раствора </w:t>
            </w:r>
            <w:proofErr w:type="spellStart"/>
            <w:r>
              <w:rPr>
                <w:b w:val="0"/>
                <w:sz w:val="20"/>
                <w:szCs w:val="20"/>
              </w:rPr>
              <w:t>д</w:t>
            </w:r>
            <w:proofErr w:type="spellEnd"/>
            <w:r>
              <w:rPr>
                <w:b w:val="0"/>
                <w:sz w:val="20"/>
                <w:szCs w:val="20"/>
              </w:rPr>
              <w:t>/инъекций 0,5г</w:t>
            </w:r>
          </w:p>
        </w:tc>
        <w:tc>
          <w:tcPr>
            <w:tcW w:w="3686" w:type="dxa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Ампициллин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порошок для приготовления раствора </w:t>
            </w:r>
            <w:proofErr w:type="spellStart"/>
            <w:r>
              <w:rPr>
                <w:b w:val="0"/>
                <w:sz w:val="20"/>
                <w:szCs w:val="20"/>
              </w:rPr>
              <w:t>д</w:t>
            </w:r>
            <w:proofErr w:type="spellEnd"/>
            <w:r>
              <w:rPr>
                <w:b w:val="0"/>
                <w:sz w:val="20"/>
                <w:szCs w:val="20"/>
              </w:rPr>
              <w:t>/инъекций 0,5г</w:t>
            </w:r>
          </w:p>
        </w:tc>
        <w:tc>
          <w:tcPr>
            <w:tcW w:w="688" w:type="dxa"/>
            <w:shd w:val="clear" w:color="auto" w:fill="auto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30,00</w:t>
            </w:r>
          </w:p>
        </w:tc>
        <w:tc>
          <w:tcPr>
            <w:tcW w:w="866" w:type="dxa"/>
            <w:shd w:val="clear" w:color="auto" w:fill="auto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</w:t>
            </w:r>
          </w:p>
        </w:tc>
      </w:tr>
      <w:tr w:rsidR="00277E87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277E87" w:rsidRDefault="00277E87" w:rsidP="009A0EC5">
            <w:pPr>
              <w:pStyle w:val="a4"/>
              <w:numPr>
                <w:ilvl w:val="0"/>
                <w:numId w:val="12"/>
              </w:numPr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Цитикопол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500мг/4мл №5</w:t>
            </w:r>
          </w:p>
        </w:tc>
        <w:tc>
          <w:tcPr>
            <w:tcW w:w="3686" w:type="dxa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Цитикопол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500мг/4мл №5 раствор для инъекций</w:t>
            </w:r>
          </w:p>
        </w:tc>
        <w:tc>
          <w:tcPr>
            <w:tcW w:w="688" w:type="dxa"/>
            <w:shd w:val="clear" w:color="auto" w:fill="auto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4750,00</w:t>
            </w:r>
          </w:p>
        </w:tc>
        <w:tc>
          <w:tcPr>
            <w:tcW w:w="866" w:type="dxa"/>
            <w:shd w:val="clear" w:color="auto" w:fill="auto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</w:p>
        </w:tc>
      </w:tr>
      <w:tr w:rsidR="00277E87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277E87" w:rsidRDefault="00277E87" w:rsidP="009A0EC5">
            <w:pPr>
              <w:pStyle w:val="a4"/>
              <w:numPr>
                <w:ilvl w:val="0"/>
                <w:numId w:val="12"/>
              </w:numPr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Строфантин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0,25мг/мл 1,0</w:t>
            </w:r>
          </w:p>
        </w:tc>
        <w:tc>
          <w:tcPr>
            <w:tcW w:w="3686" w:type="dxa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для инъекций</w:t>
            </w:r>
          </w:p>
        </w:tc>
        <w:tc>
          <w:tcPr>
            <w:tcW w:w="688" w:type="dxa"/>
            <w:shd w:val="clear" w:color="auto" w:fill="auto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500,00</w:t>
            </w:r>
          </w:p>
        </w:tc>
        <w:tc>
          <w:tcPr>
            <w:tcW w:w="866" w:type="dxa"/>
            <w:shd w:val="clear" w:color="auto" w:fill="auto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277E87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277E87" w:rsidRDefault="00277E87" w:rsidP="009A0EC5">
            <w:pPr>
              <w:pStyle w:val="a4"/>
              <w:numPr>
                <w:ilvl w:val="0"/>
                <w:numId w:val="12"/>
              </w:numPr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Цераксон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05 4мг №5</w:t>
            </w:r>
          </w:p>
        </w:tc>
        <w:tc>
          <w:tcPr>
            <w:tcW w:w="3686" w:type="dxa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для инъекций</w:t>
            </w:r>
          </w:p>
        </w:tc>
        <w:tc>
          <w:tcPr>
            <w:tcW w:w="688" w:type="dxa"/>
            <w:shd w:val="clear" w:color="auto" w:fill="auto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5900,00</w:t>
            </w:r>
          </w:p>
        </w:tc>
        <w:tc>
          <w:tcPr>
            <w:tcW w:w="866" w:type="dxa"/>
            <w:shd w:val="clear" w:color="auto" w:fill="auto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</w:tr>
      <w:tr w:rsidR="00277E87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277E87" w:rsidRDefault="00277E87" w:rsidP="009A0EC5">
            <w:pPr>
              <w:pStyle w:val="a4"/>
              <w:numPr>
                <w:ilvl w:val="0"/>
                <w:numId w:val="12"/>
              </w:numPr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Дигоксин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0,25мг/мл 1,5</w:t>
            </w:r>
          </w:p>
        </w:tc>
        <w:tc>
          <w:tcPr>
            <w:tcW w:w="3686" w:type="dxa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для инъекций</w:t>
            </w:r>
          </w:p>
        </w:tc>
        <w:tc>
          <w:tcPr>
            <w:tcW w:w="688" w:type="dxa"/>
            <w:shd w:val="clear" w:color="auto" w:fill="auto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12,00</w:t>
            </w:r>
          </w:p>
        </w:tc>
        <w:tc>
          <w:tcPr>
            <w:tcW w:w="866" w:type="dxa"/>
            <w:shd w:val="clear" w:color="auto" w:fill="auto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</w:t>
            </w:r>
          </w:p>
        </w:tc>
      </w:tr>
      <w:tr w:rsidR="00277E87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277E87" w:rsidRDefault="00277E87" w:rsidP="009A0EC5">
            <w:pPr>
              <w:pStyle w:val="a4"/>
              <w:numPr>
                <w:ilvl w:val="0"/>
                <w:numId w:val="12"/>
              </w:numPr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277E87" w:rsidRPr="00D744C5" w:rsidRDefault="00277E87" w:rsidP="009A0EC5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Адреналин</w:t>
            </w:r>
          </w:p>
        </w:tc>
        <w:tc>
          <w:tcPr>
            <w:tcW w:w="3686" w:type="dxa"/>
          </w:tcPr>
          <w:p w:rsidR="00277E87" w:rsidRPr="00D744C5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kk-KZ"/>
              </w:rPr>
              <w:t>0,18</w:t>
            </w:r>
            <w:r>
              <w:rPr>
                <w:b w:val="0"/>
                <w:sz w:val="20"/>
                <w:szCs w:val="20"/>
              </w:rPr>
              <w:t>% - 1 мл</w:t>
            </w:r>
          </w:p>
        </w:tc>
        <w:tc>
          <w:tcPr>
            <w:tcW w:w="688" w:type="dxa"/>
            <w:shd w:val="clear" w:color="auto" w:fill="auto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55,00</w:t>
            </w:r>
          </w:p>
        </w:tc>
        <w:tc>
          <w:tcPr>
            <w:tcW w:w="866" w:type="dxa"/>
            <w:shd w:val="clear" w:color="auto" w:fill="auto"/>
            <w:noWrap/>
          </w:tcPr>
          <w:p w:rsidR="00277E87" w:rsidRDefault="00277E87" w:rsidP="009A0EC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</w:t>
            </w:r>
          </w:p>
        </w:tc>
      </w:tr>
    </w:tbl>
    <w:p w:rsidR="00044509" w:rsidRPr="00920503" w:rsidRDefault="00044509" w:rsidP="009A0E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920503" w:rsidRDefault="00044509" w:rsidP="009A0E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Заявки на участие в закупе представлены:</w:t>
      </w:r>
    </w:p>
    <w:tbl>
      <w:tblPr>
        <w:tblW w:w="10348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673"/>
      </w:tblGrid>
      <w:tr w:rsidR="00044509" w:rsidRPr="00920503" w:rsidTr="00CD45E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920503" w:rsidRDefault="00044509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920503" w:rsidRDefault="00044509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920503" w:rsidRDefault="00044509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920503" w:rsidRDefault="00044509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подачи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920503" w:rsidRDefault="00044509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заявки</w:t>
            </w:r>
          </w:p>
        </w:tc>
      </w:tr>
      <w:tr w:rsidR="00277E87" w:rsidRPr="00920503" w:rsidTr="00CD45E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87" w:rsidRPr="00920503" w:rsidRDefault="00277E87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E87" w:rsidRPr="00920503" w:rsidRDefault="00277E87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«СТ-ФАРМ» г.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Амангельды д.85 ВП 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7E87" w:rsidRPr="00920503" w:rsidRDefault="00277E87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110440001669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7E87" w:rsidRPr="00920503" w:rsidRDefault="00277E87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24.02</w:t>
            </w: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.2020 г.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 ч.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E87" w:rsidRPr="00920503" w:rsidRDefault="00277E87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277E87" w:rsidRPr="00920503" w:rsidTr="00CB3405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7E87" w:rsidRPr="00920503" w:rsidRDefault="00277E87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E87" w:rsidRPr="00920503" w:rsidRDefault="00277E87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Импэкс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пр. Нурсултан Назарбаев 162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7E87" w:rsidRPr="00920503" w:rsidRDefault="00277E87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090740015405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E87" w:rsidRPr="00920503" w:rsidRDefault="00277E87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26.02.2020 г. 10.00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E87" w:rsidRPr="00920503" w:rsidRDefault="00277E87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</w:tbl>
    <w:p w:rsidR="001C51E1" w:rsidRPr="00920503" w:rsidRDefault="001C51E1" w:rsidP="009A0EC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A0E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</w:t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принято решение признать победителем </w:t>
      </w:r>
      <w:r w:rsidR="001C51E1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"</w:t>
      </w:r>
      <w:r w:rsidR="00277E87" w:rsidRPr="00277E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77E87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СТ-ФАРМ </w:t>
      </w:r>
      <w:r w:rsidR="001C51E1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БИН </w:t>
      </w:r>
      <w:r w:rsidR="00277E87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110440001669</w:t>
      </w:r>
    </w:p>
    <w:tbl>
      <w:tblPr>
        <w:tblpPr w:leftFromText="180" w:rightFromText="180" w:vertAnchor="text" w:tblpY="1"/>
        <w:tblOverlap w:val="never"/>
        <w:tblW w:w="9916" w:type="dxa"/>
        <w:tblInd w:w="108" w:type="dxa"/>
        <w:tblLook w:val="04A0"/>
      </w:tblPr>
      <w:tblGrid>
        <w:gridCol w:w="993"/>
        <w:gridCol w:w="5386"/>
        <w:gridCol w:w="652"/>
        <w:gridCol w:w="653"/>
        <w:gridCol w:w="963"/>
        <w:gridCol w:w="1269"/>
      </w:tblGrid>
      <w:tr w:rsidR="001C51E1" w:rsidRPr="00920503" w:rsidTr="00CA4440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E1" w:rsidRPr="00920503" w:rsidRDefault="001C51E1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E1" w:rsidRPr="00920503" w:rsidRDefault="001C51E1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E1" w:rsidRPr="00920503" w:rsidRDefault="001C51E1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E1" w:rsidRPr="00920503" w:rsidRDefault="001C51E1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E1" w:rsidRPr="00920503" w:rsidRDefault="001C51E1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E1" w:rsidRPr="00920503" w:rsidRDefault="001C51E1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B179CA" w:rsidRPr="00920503" w:rsidTr="00CA4440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9CA" w:rsidRPr="00920503" w:rsidRDefault="00B179CA" w:rsidP="00B1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9CA" w:rsidRPr="00B179CA" w:rsidRDefault="00B179CA" w:rsidP="00B1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9CA">
              <w:rPr>
                <w:sz w:val="20"/>
                <w:szCs w:val="20"/>
              </w:rPr>
              <w:t>Левомеколь</w:t>
            </w:r>
            <w:proofErr w:type="spellEnd"/>
            <w:r w:rsidRPr="00B179CA">
              <w:rPr>
                <w:sz w:val="20"/>
                <w:szCs w:val="20"/>
              </w:rPr>
              <w:t xml:space="preserve"> 40,0 мазь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CA" w:rsidRPr="00920503" w:rsidRDefault="00B179CA" w:rsidP="00B1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CA" w:rsidRPr="00920503" w:rsidRDefault="00B179CA" w:rsidP="00B1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CA" w:rsidRPr="00920503" w:rsidRDefault="00B179CA" w:rsidP="00B1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9CA" w:rsidRPr="00920503" w:rsidRDefault="00B179CA" w:rsidP="00B1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63 000,00</w:t>
            </w:r>
          </w:p>
        </w:tc>
      </w:tr>
      <w:tr w:rsidR="00B179CA" w:rsidRPr="00920503" w:rsidTr="00CA4440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9CA" w:rsidRPr="00920503" w:rsidRDefault="00B179CA" w:rsidP="00B1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9CA" w:rsidRPr="00B179CA" w:rsidRDefault="00B179CA" w:rsidP="00B1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9CA">
              <w:rPr>
                <w:sz w:val="20"/>
                <w:szCs w:val="20"/>
              </w:rPr>
              <w:t>Смекта</w:t>
            </w:r>
            <w:proofErr w:type="spellEnd"/>
            <w:r w:rsidRPr="00B179CA">
              <w:rPr>
                <w:sz w:val="20"/>
                <w:szCs w:val="20"/>
              </w:rPr>
              <w:t xml:space="preserve"> 3,0 №10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CA" w:rsidRPr="00920503" w:rsidRDefault="00B179CA" w:rsidP="00B1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CA" w:rsidRPr="00920503" w:rsidRDefault="00B179CA" w:rsidP="00B1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CA" w:rsidRPr="00920503" w:rsidRDefault="00B179CA" w:rsidP="00B1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9CA" w:rsidRPr="00920503" w:rsidRDefault="00B179CA" w:rsidP="00B1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133 000,00</w:t>
            </w:r>
          </w:p>
        </w:tc>
      </w:tr>
      <w:tr w:rsidR="00B179CA" w:rsidRPr="00920503" w:rsidTr="00CA444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9CA" w:rsidRPr="00920503" w:rsidRDefault="00B179CA" w:rsidP="00B1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CA" w:rsidRPr="00920503" w:rsidRDefault="00B179CA" w:rsidP="00B179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9CA" w:rsidRPr="00920503" w:rsidRDefault="00B179CA" w:rsidP="00B179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9CA" w:rsidRPr="00920503" w:rsidRDefault="00B179CA" w:rsidP="00B179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9CA" w:rsidRPr="00920503" w:rsidRDefault="00B179CA" w:rsidP="00B179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9CA" w:rsidRPr="00920503" w:rsidRDefault="00B179CA" w:rsidP="00B179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176 000,00</w:t>
            </w:r>
          </w:p>
        </w:tc>
      </w:tr>
    </w:tbl>
    <w:p w:rsidR="00044509" w:rsidRPr="00920503" w:rsidRDefault="00044509" w:rsidP="009A0E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7B4D" w:rsidRPr="00920503" w:rsidRDefault="00647B4D" w:rsidP="009A0E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3 принято решение признать победителем ТОО «</w:t>
      </w:r>
      <w:proofErr w:type="spellStart"/>
      <w:r w:rsidR="00277E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Фармаком</w:t>
      </w:r>
      <w:proofErr w:type="spellEnd"/>
      <w:r w:rsidR="00277E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277E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Импэкс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БИН </w:t>
      </w:r>
      <w:r w:rsidR="00277E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090740015405</w:t>
      </w:r>
    </w:p>
    <w:tbl>
      <w:tblPr>
        <w:tblpPr w:leftFromText="180" w:rightFromText="180" w:vertAnchor="text" w:tblpY="1"/>
        <w:tblOverlap w:val="never"/>
        <w:tblW w:w="9916" w:type="dxa"/>
        <w:tblInd w:w="108" w:type="dxa"/>
        <w:tblLook w:val="04A0"/>
      </w:tblPr>
      <w:tblGrid>
        <w:gridCol w:w="993"/>
        <w:gridCol w:w="5386"/>
        <w:gridCol w:w="652"/>
        <w:gridCol w:w="653"/>
        <w:gridCol w:w="821"/>
        <w:gridCol w:w="1411"/>
      </w:tblGrid>
      <w:tr w:rsidR="00647B4D" w:rsidRPr="00920503" w:rsidTr="00491852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B4D" w:rsidRPr="00920503" w:rsidRDefault="00647B4D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B4D" w:rsidRPr="00920503" w:rsidRDefault="00647B4D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B4D" w:rsidRPr="00920503" w:rsidRDefault="00647B4D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B4D" w:rsidRPr="00920503" w:rsidRDefault="00647B4D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B4D" w:rsidRPr="00920503" w:rsidRDefault="00647B4D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B4D" w:rsidRPr="00920503" w:rsidRDefault="00647B4D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277E87" w:rsidRPr="00920503" w:rsidTr="00277E87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E87" w:rsidRPr="00920503" w:rsidRDefault="00277E87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7E87" w:rsidRPr="00920503" w:rsidRDefault="00277E87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Магния сульфат 25% - 100,0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7E87" w:rsidRPr="00920503" w:rsidRDefault="00277E87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7E87" w:rsidRPr="00920503" w:rsidRDefault="00277E87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7E87" w:rsidRPr="00920503" w:rsidRDefault="00277E87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674,73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7E87" w:rsidRPr="00920503" w:rsidRDefault="00277E87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202 419,00</w:t>
            </w:r>
          </w:p>
        </w:tc>
      </w:tr>
      <w:tr w:rsidR="00B179CA" w:rsidRPr="00920503" w:rsidTr="00277E87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79CA" w:rsidRPr="00920503" w:rsidRDefault="00B179CA" w:rsidP="00B1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9CA" w:rsidRDefault="00B179CA" w:rsidP="00B179CA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Шприцы 20,0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79CA" w:rsidRPr="00920503" w:rsidRDefault="00B179CA" w:rsidP="00B1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79CA" w:rsidRPr="00920503" w:rsidRDefault="00B179CA" w:rsidP="00B1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79CA" w:rsidRPr="00920503" w:rsidRDefault="00B179CA" w:rsidP="00B1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79CA" w:rsidRPr="00920503" w:rsidRDefault="00B179CA" w:rsidP="00B1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113 450,00</w:t>
            </w:r>
          </w:p>
        </w:tc>
      </w:tr>
      <w:tr w:rsidR="00B179CA" w:rsidRPr="00920503" w:rsidTr="00277E87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79CA" w:rsidRPr="00920503" w:rsidRDefault="00B179CA" w:rsidP="00B1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9CA" w:rsidRPr="00920503" w:rsidRDefault="00B179CA" w:rsidP="00B1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Шприцы 10,0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79CA" w:rsidRPr="00920503" w:rsidRDefault="00B179CA" w:rsidP="00B1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79CA" w:rsidRPr="00920503" w:rsidRDefault="00B179CA" w:rsidP="00B1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79CA" w:rsidRPr="00920503" w:rsidRDefault="00B179CA" w:rsidP="00B1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79CA" w:rsidRPr="00920503" w:rsidRDefault="00B179CA" w:rsidP="00B1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119 120,00</w:t>
            </w:r>
          </w:p>
        </w:tc>
      </w:tr>
      <w:tr w:rsidR="00B179CA" w:rsidRPr="00920503" w:rsidTr="00277E87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79CA" w:rsidRDefault="00B179CA" w:rsidP="00B1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9CA" w:rsidRDefault="00B179CA" w:rsidP="00B179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Шприцы 5,0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79CA" w:rsidRDefault="00B179CA" w:rsidP="00B1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79CA" w:rsidRDefault="00B179CA" w:rsidP="00B1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79CA" w:rsidRDefault="00B179CA" w:rsidP="00B1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79CA" w:rsidRDefault="00B179CA" w:rsidP="00B1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79 120,00</w:t>
            </w:r>
          </w:p>
        </w:tc>
      </w:tr>
      <w:tr w:rsidR="00B179CA" w:rsidRPr="00920503" w:rsidTr="00491852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79CA" w:rsidRPr="00920503" w:rsidRDefault="00B179CA" w:rsidP="00B1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79CA" w:rsidRPr="00920503" w:rsidRDefault="00B179CA" w:rsidP="00B179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79CA" w:rsidRPr="00920503" w:rsidRDefault="00B179CA" w:rsidP="00B179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79CA" w:rsidRPr="00920503" w:rsidRDefault="00B179CA" w:rsidP="00B179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79CA" w:rsidRPr="00920503" w:rsidRDefault="00B179CA" w:rsidP="00B179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79CA" w:rsidRPr="00920503" w:rsidRDefault="00B179CA" w:rsidP="00B179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514 109,00</w:t>
            </w:r>
          </w:p>
        </w:tc>
      </w:tr>
    </w:tbl>
    <w:p w:rsidR="00647B4D" w:rsidRPr="00920503" w:rsidRDefault="00647B4D" w:rsidP="009A0E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1097" w:rsidRPr="00920503" w:rsidRDefault="00F01097" w:rsidP="009A0E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A0E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ЦРБ" разместить информацию об итогах проведенных закупок способом запроса ценовых предложений на </w:t>
      </w:r>
      <w:proofErr w:type="spell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интернет-ресурсе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заказчика. </w:t>
      </w:r>
    </w:p>
    <w:p w:rsidR="004E410D" w:rsidRPr="00920503" w:rsidRDefault="004E410D" w:rsidP="009A0EC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4E410D" w:rsidRPr="00CA4440" w:rsidRDefault="00044509" w:rsidP="009A0E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ЦРБ" в срок до </w:t>
      </w:r>
      <w:r w:rsidR="00054611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24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54611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января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="004E410D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заключить договор с:</w:t>
      </w:r>
    </w:p>
    <w:p w:rsidR="00CA4440" w:rsidRPr="00CA4440" w:rsidRDefault="00CA4440" w:rsidP="009A0EC5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p w:rsidR="00CA4440" w:rsidRPr="00811480" w:rsidRDefault="00CA4440" w:rsidP="00811480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ТОО " СТ-ФАРМ " на сумму </w:t>
      </w:r>
      <w:r w:rsidR="00B179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176 000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,00 (</w:t>
      </w:r>
      <w:r w:rsidR="00B179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 семьдесят шесть тысяч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тенге.</w:t>
      </w:r>
    </w:p>
    <w:p w:rsidR="00CA4440" w:rsidRPr="00CA4440" w:rsidRDefault="00CA4440" w:rsidP="009A0EC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44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</w:t>
      </w:r>
      <w:proofErr w:type="spellStart"/>
      <w:r w:rsidRPr="00CA44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Фармаком</w:t>
      </w:r>
      <w:proofErr w:type="spellEnd"/>
      <w:r w:rsidRPr="00CA44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CA44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Импекс</w:t>
      </w:r>
      <w:proofErr w:type="spellEnd"/>
      <w:r w:rsidRPr="00CA44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на сумму </w:t>
      </w:r>
      <w:r w:rsidR="00B179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514 109</w:t>
      </w:r>
      <w:r w:rsidRPr="00CA44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,00 (</w:t>
      </w:r>
      <w:r w:rsidR="00B179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пятьсот четырнадцать тысяч сто девять</w:t>
      </w:r>
      <w:r w:rsidRPr="00CA44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тенге </w:t>
      </w:r>
    </w:p>
    <w:p w:rsidR="00CA4440" w:rsidRPr="00CA4440" w:rsidRDefault="00CA4440" w:rsidP="009A0EC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CA4440" w:rsidRPr="00CA4440" w:rsidRDefault="00CA4440" w:rsidP="009A0EC5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p w:rsidR="00CA4440" w:rsidRPr="00CA4440" w:rsidRDefault="00CA4440" w:rsidP="009A0EC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44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документы согласно п. 113Главы 10 </w:t>
      </w:r>
      <w:r w:rsidRPr="00CA4440">
        <w:rPr>
          <w:rFonts w:ascii="Times New Roman" w:hAnsi="Times New Roman" w:cs="Times New Roman"/>
          <w:sz w:val="20"/>
          <w:szCs w:val="20"/>
        </w:rPr>
        <w:t>Постановления Правительства РК от 8 ноября 2017 года № 719</w:t>
      </w:r>
    </w:p>
    <w:p w:rsidR="00CA4440" w:rsidRPr="00CA4440" w:rsidRDefault="00CA4440" w:rsidP="009A0EC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A0EC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A0EC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A0EC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A0EC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4E410D" w:rsidP="009A0EC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И.о. г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лавн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</w:p>
    <w:p w:rsidR="00044509" w:rsidRPr="00920503" w:rsidRDefault="00044509" w:rsidP="009A0EC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ЦРБ"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spellStart"/>
      <w:r w:rsidR="004E410D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А.К.Сейлханов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sectPr w:rsidR="00044509" w:rsidRPr="00920503" w:rsidSect="009A0EC5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7167"/>
    <w:multiLevelType w:val="hybridMultilevel"/>
    <w:tmpl w:val="14B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FD8"/>
    <w:multiLevelType w:val="hybridMultilevel"/>
    <w:tmpl w:val="05E2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0733D"/>
    <w:multiLevelType w:val="hybridMultilevel"/>
    <w:tmpl w:val="791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43650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72BAF"/>
    <w:multiLevelType w:val="hybridMultilevel"/>
    <w:tmpl w:val="06B49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5D58"/>
    <w:multiLevelType w:val="hybridMultilevel"/>
    <w:tmpl w:val="A6F2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E6D1C"/>
    <w:multiLevelType w:val="hybridMultilevel"/>
    <w:tmpl w:val="37808C6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5702236B"/>
    <w:multiLevelType w:val="hybridMultilevel"/>
    <w:tmpl w:val="0C207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384B8F"/>
    <w:multiLevelType w:val="hybridMultilevel"/>
    <w:tmpl w:val="15AC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208CA"/>
    <w:multiLevelType w:val="hybridMultilevel"/>
    <w:tmpl w:val="A24023C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58B84D5C"/>
    <w:multiLevelType w:val="hybridMultilevel"/>
    <w:tmpl w:val="2BD25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A21D9"/>
    <w:multiLevelType w:val="hybridMultilevel"/>
    <w:tmpl w:val="E7CA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407125"/>
    <w:multiLevelType w:val="hybridMultilevel"/>
    <w:tmpl w:val="5792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AE0ED6"/>
    <w:multiLevelType w:val="hybridMultilevel"/>
    <w:tmpl w:val="1E94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11"/>
  </w:num>
  <w:num w:numId="5">
    <w:abstractNumId w:val="12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5"/>
  </w:num>
  <w:num w:numId="11">
    <w:abstractNumId w:val="2"/>
  </w:num>
  <w:num w:numId="12">
    <w:abstractNumId w:val="10"/>
  </w:num>
  <w:num w:numId="13">
    <w:abstractNumId w:val="7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044509"/>
    <w:rsid w:val="00044509"/>
    <w:rsid w:val="00054611"/>
    <w:rsid w:val="000B0082"/>
    <w:rsid w:val="00120AAB"/>
    <w:rsid w:val="001C51E1"/>
    <w:rsid w:val="00277E87"/>
    <w:rsid w:val="00322444"/>
    <w:rsid w:val="00380037"/>
    <w:rsid w:val="003D3B64"/>
    <w:rsid w:val="00491852"/>
    <w:rsid w:val="004E410D"/>
    <w:rsid w:val="00535972"/>
    <w:rsid w:val="00647B4D"/>
    <w:rsid w:val="006616EC"/>
    <w:rsid w:val="007A5175"/>
    <w:rsid w:val="007E0AB7"/>
    <w:rsid w:val="00811480"/>
    <w:rsid w:val="008C7B10"/>
    <w:rsid w:val="00920503"/>
    <w:rsid w:val="009610D5"/>
    <w:rsid w:val="009652B1"/>
    <w:rsid w:val="009A0EC5"/>
    <w:rsid w:val="009B7491"/>
    <w:rsid w:val="00A233DB"/>
    <w:rsid w:val="00B179CA"/>
    <w:rsid w:val="00C05C96"/>
    <w:rsid w:val="00CA4440"/>
    <w:rsid w:val="00CB3405"/>
    <w:rsid w:val="00CD45EF"/>
    <w:rsid w:val="00DC0E1E"/>
    <w:rsid w:val="00F01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2020-03-10T10:23:00Z</cp:lastPrinted>
  <dcterms:created xsi:type="dcterms:W3CDTF">2020-03-10T09:51:00Z</dcterms:created>
  <dcterms:modified xsi:type="dcterms:W3CDTF">2020-03-11T05:46:00Z</dcterms:modified>
</cp:coreProperties>
</file>