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509" w:rsidRPr="00920503" w:rsidRDefault="00044509" w:rsidP="009A0E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Протокол итогов закупа способом запроса ценовых предложений №</w:t>
      </w:r>
      <w:r w:rsidR="00A162E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0D6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14</w:t>
      </w:r>
    </w:p>
    <w:p w:rsidR="00A233DB" w:rsidRPr="00920503" w:rsidRDefault="00044509" w:rsidP="009A0E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п. </w:t>
      </w:r>
      <w:proofErr w:type="spellStart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Сарыколь</w:t>
      </w:r>
      <w:proofErr w:type="spellEnd"/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3D3B64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0D6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2 </w:t>
      </w:r>
      <w:r w:rsidR="007D40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ию</w:t>
      </w:r>
      <w:r w:rsidR="000D6D9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="007D40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20</w:t>
      </w:r>
      <w:r w:rsidR="00CB3405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</w:t>
      </w:r>
    </w:p>
    <w:p w:rsidR="00044509" w:rsidRPr="00920503" w:rsidRDefault="00044509" w:rsidP="009A0E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920503" w:rsidRDefault="00044509" w:rsidP="009A0EC5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РБ" провела вскрытие конвертов с ценовыми предложениями на следующие товары:</w:t>
      </w:r>
    </w:p>
    <w:tbl>
      <w:tblPr>
        <w:tblW w:w="10505" w:type="dxa"/>
        <w:tblInd w:w="93" w:type="dxa"/>
        <w:tblLayout w:type="fixed"/>
        <w:tblLook w:val="04A0"/>
      </w:tblPr>
      <w:tblGrid>
        <w:gridCol w:w="724"/>
        <w:gridCol w:w="2977"/>
        <w:gridCol w:w="3402"/>
        <w:gridCol w:w="1005"/>
        <w:gridCol w:w="1005"/>
        <w:gridCol w:w="1392"/>
      </w:tblGrid>
      <w:tr w:rsidR="00406D24" w:rsidRPr="00736AB6" w:rsidTr="00D55474">
        <w:trPr>
          <w:trHeight w:val="342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D24" w:rsidRPr="00736AB6" w:rsidRDefault="00406D24" w:rsidP="00D55474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№ лота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D24" w:rsidRPr="00736AB6" w:rsidRDefault="00406D24" w:rsidP="00D55474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Торговое наименование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D24" w:rsidRPr="00736AB6" w:rsidRDefault="00406D24" w:rsidP="00D55474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Лекарственная форма (характеристика)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06D24" w:rsidRPr="00736AB6" w:rsidRDefault="00406D24" w:rsidP="00D55474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Ед. измерения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6D24" w:rsidRPr="00736AB6" w:rsidRDefault="00406D24" w:rsidP="00D55474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Кол-во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06D24" w:rsidRPr="00736AB6" w:rsidRDefault="00406D24" w:rsidP="00D55474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 w:rsidRPr="00736AB6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</w:p>
        </w:tc>
      </w:tr>
      <w:tr w:rsidR="00406D24" w:rsidRPr="00AE00E8" w:rsidTr="00D5547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Pr="00736AB6" w:rsidRDefault="00406D24" w:rsidP="00D55474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Pr="00AE00E8" w:rsidRDefault="00406D24" w:rsidP="00D55474">
            <w:pPr>
              <w:pStyle w:val="a4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Стекло предметное со шлифованными краями  № 72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Pr="00AE00E8" w:rsidRDefault="00406D24" w:rsidP="00D55474">
            <w:pPr>
              <w:pStyle w:val="a4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26*76*1 мм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Pr="00AE00E8" w:rsidRDefault="00406D24" w:rsidP="00D55474">
            <w:pPr>
              <w:pStyle w:val="a4"/>
              <w:ind w:left="360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D24" w:rsidRPr="00AE00E8" w:rsidRDefault="00406D24" w:rsidP="00D55474">
            <w:pPr>
              <w:pStyle w:val="a4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D24" w:rsidRPr="00AE00E8" w:rsidRDefault="00406D24" w:rsidP="00D55474">
            <w:pPr>
              <w:pStyle w:val="a4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1152</w:t>
            </w:r>
          </w:p>
        </w:tc>
      </w:tr>
      <w:tr w:rsidR="00406D24" w:rsidRPr="00AE00E8" w:rsidTr="00D5547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Pr="00736AB6" w:rsidRDefault="00406D24" w:rsidP="00D55474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Pr="00AE00E8" w:rsidRDefault="00406D24" w:rsidP="00D55474">
            <w:pPr>
              <w:pStyle w:val="a4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 Стекло предметное для микропрепаратов со шлифованными краями  № 72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Pr="00AE00E8" w:rsidRDefault="00406D24" w:rsidP="00D55474">
            <w:pPr>
              <w:pStyle w:val="a4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26*76*2 мм 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Pr="004A6BE8" w:rsidRDefault="00406D24" w:rsidP="00D5547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D24" w:rsidRPr="004A6BE8" w:rsidRDefault="00406D24" w:rsidP="00D5547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D24" w:rsidRPr="00AE00E8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1382</w:t>
            </w:r>
          </w:p>
        </w:tc>
      </w:tr>
      <w:tr w:rsidR="00406D24" w:rsidRPr="00AE00E8" w:rsidTr="00D5547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Pr="00AE00E8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ЕДПО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Pr="00AE00E8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Контейнер инфекции 1 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Pr="004A6BE8" w:rsidRDefault="00406D24" w:rsidP="00D5547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D24" w:rsidRPr="004A6BE8" w:rsidRDefault="00406D24" w:rsidP="00D5547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D24" w:rsidRPr="00AE00E8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2990,00</w:t>
            </w:r>
          </w:p>
        </w:tc>
      </w:tr>
      <w:tr w:rsidR="00406D24" w:rsidTr="00D5547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Pr="00736AB6" w:rsidRDefault="00406D24" w:rsidP="00D55474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ЕДПО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Контейнер инфекции 3 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Pr="004A6BE8" w:rsidRDefault="00406D24" w:rsidP="00D5547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D24" w:rsidRPr="004A6BE8" w:rsidRDefault="00406D24" w:rsidP="00D5547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D24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5000,00</w:t>
            </w:r>
          </w:p>
        </w:tc>
      </w:tr>
      <w:tr w:rsidR="00406D24" w:rsidTr="00D5547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Pr="00736AB6" w:rsidRDefault="00406D24" w:rsidP="00D55474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Pr="00A019C5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 w:rsidRPr="00A019C5">
              <w:rPr>
                <w:b w:val="0"/>
                <w:sz w:val="20"/>
                <w:szCs w:val="20"/>
              </w:rPr>
              <w:t xml:space="preserve">Пинцет анатомический общего назначения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150,0*2,0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D24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D24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700,00</w:t>
            </w:r>
          </w:p>
        </w:tc>
      </w:tr>
      <w:tr w:rsidR="00406D24" w:rsidTr="00D5547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Pr="00A019C5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 w:rsidRPr="00A019C5">
              <w:rPr>
                <w:b w:val="0"/>
                <w:sz w:val="20"/>
                <w:szCs w:val="20"/>
              </w:rPr>
              <w:t>Пинцет хирургический общего назначения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150,0*2,0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D24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D24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700,00</w:t>
            </w:r>
          </w:p>
        </w:tc>
      </w:tr>
      <w:tr w:rsidR="00406D24" w:rsidRPr="00AE00E8" w:rsidTr="00D5547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Pr="00AE00E8" w:rsidRDefault="00406D24" w:rsidP="00D5547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Ножницы прямые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Pr="00AE00E8" w:rsidRDefault="00406D24" w:rsidP="00D5547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150 мм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Pr="004A6BE8" w:rsidRDefault="00406D24" w:rsidP="00D5547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D24" w:rsidRPr="004A6BE8" w:rsidRDefault="00406D24" w:rsidP="00D5547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D24" w:rsidRPr="00AE00E8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2500,00</w:t>
            </w:r>
          </w:p>
        </w:tc>
      </w:tr>
      <w:tr w:rsidR="00406D24" w:rsidRPr="00AE00E8" w:rsidTr="00D5547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Pr="00AE00E8" w:rsidRDefault="00406D24" w:rsidP="00D5547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Ножницы изогнутые остроконечные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Pr="00AE00E8" w:rsidRDefault="00406D24" w:rsidP="00D5547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 мм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Pr="004A6BE8" w:rsidRDefault="00406D24" w:rsidP="00D5547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D24" w:rsidRPr="004A6BE8" w:rsidRDefault="00406D24" w:rsidP="00D5547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D24" w:rsidRPr="00AE00E8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2500,00</w:t>
            </w:r>
          </w:p>
        </w:tc>
      </w:tr>
      <w:tr w:rsidR="00406D24" w:rsidRPr="00AE00E8" w:rsidTr="00D5547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Pr="00AE00E8" w:rsidRDefault="00406D24" w:rsidP="00D5547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Иглодержатели большие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Pr="00AE00E8" w:rsidRDefault="00406D24" w:rsidP="00D5547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160 мм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Pr="00491F5C" w:rsidRDefault="00406D24" w:rsidP="00D5547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91F5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D24" w:rsidRPr="004A6BE8" w:rsidRDefault="00406D24" w:rsidP="00D5547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D24" w:rsidRPr="00AE00E8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3000,00</w:t>
            </w:r>
          </w:p>
        </w:tc>
      </w:tr>
      <w:tr w:rsidR="00406D24" w:rsidRPr="00B20942" w:rsidTr="00D5547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Pr="00491F5C" w:rsidRDefault="00406D24" w:rsidP="00D5547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1F5C">
              <w:rPr>
                <w:rFonts w:ascii="Times New Roman" w:hAnsi="Times New Roman" w:cs="Times New Roman"/>
                <w:sz w:val="20"/>
                <w:szCs w:val="20"/>
              </w:rPr>
              <w:t xml:space="preserve">Иглодержатели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маленькие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Pr="00491F5C" w:rsidRDefault="00406D24" w:rsidP="00D5547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140 мм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Pr="00491F5C" w:rsidRDefault="00406D24" w:rsidP="00D5547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91F5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D24" w:rsidRPr="00B20942" w:rsidRDefault="00406D24" w:rsidP="00D5547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D24" w:rsidRPr="00B20942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3000,00</w:t>
            </w:r>
          </w:p>
        </w:tc>
      </w:tr>
      <w:tr w:rsidR="00406D24" w:rsidTr="00D5547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Кучаски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костные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Листону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29-612-1 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Длина 185 см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D24" w:rsidRDefault="00406D24" w:rsidP="00D5547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D24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22580,00</w:t>
            </w:r>
          </w:p>
        </w:tc>
      </w:tr>
      <w:tr w:rsidR="00406D24" w:rsidTr="00D5547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Кусачки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Люэра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D24" w:rsidRDefault="00406D24" w:rsidP="00D5547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D24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26000,00</w:t>
            </w:r>
          </w:p>
        </w:tc>
      </w:tr>
      <w:tr w:rsidR="00406D24" w:rsidTr="00D5547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Ростомер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Детский пластиковый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D24" w:rsidRDefault="00406D24" w:rsidP="00D5547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D24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23890,00</w:t>
            </w:r>
          </w:p>
        </w:tc>
      </w:tr>
      <w:tr w:rsidR="00406D24" w:rsidTr="00D5547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Пульсоксимаетр</w:t>
            </w:r>
            <w:proofErr w:type="spellEnd"/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Pr="007805E8" w:rsidRDefault="00406D24" w:rsidP="00D55474">
            <w:pPr>
              <w:pStyle w:val="a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05E8">
              <w:rPr>
                <w:rFonts w:ascii="Calibri" w:hAnsi="Calibri" w:cs="Calibri"/>
                <w:sz w:val="22"/>
                <w:szCs w:val="22"/>
              </w:rPr>
              <w:t xml:space="preserve">Тип дисплея: светодиод </w:t>
            </w:r>
          </w:p>
          <w:p w:rsidR="00406D24" w:rsidRPr="007805E8" w:rsidRDefault="00406D24" w:rsidP="00D55474">
            <w:pPr>
              <w:pStyle w:val="a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05E8">
              <w:rPr>
                <w:rFonts w:ascii="Calibri" w:hAnsi="Calibri" w:cs="Calibri"/>
                <w:sz w:val="22"/>
                <w:szCs w:val="22"/>
              </w:rPr>
              <w:t>Sp02: Диапазон измерения: 35% -100%</w:t>
            </w:r>
          </w:p>
          <w:p w:rsidR="00406D24" w:rsidRPr="007805E8" w:rsidRDefault="00406D24" w:rsidP="00D55474">
            <w:pPr>
              <w:pStyle w:val="a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05E8">
              <w:rPr>
                <w:rFonts w:ascii="Calibri" w:hAnsi="Calibri" w:cs="Calibri"/>
                <w:sz w:val="22"/>
                <w:szCs w:val="22"/>
              </w:rPr>
              <w:t>Точность: 70% - 99%, ± 2%, 69%, по определению.</w:t>
            </w:r>
          </w:p>
          <w:p w:rsidR="00406D24" w:rsidRPr="007805E8" w:rsidRDefault="00406D24" w:rsidP="00D55474">
            <w:pPr>
              <w:pStyle w:val="a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05E8">
              <w:rPr>
                <w:rFonts w:ascii="Calibri" w:hAnsi="Calibri" w:cs="Calibri"/>
                <w:sz w:val="22"/>
                <w:szCs w:val="22"/>
              </w:rPr>
              <w:t>Частота пульса: Диапазон измерения: 30-250ВРМ. Точность: 30-250 ударов в минуту, ± 2%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Pr="007805E8">
              <w:rPr>
                <w:rFonts w:ascii="Calibri" w:hAnsi="Calibri" w:cs="Calibri"/>
                <w:sz w:val="22"/>
                <w:szCs w:val="22"/>
              </w:rPr>
              <w:t>Модель отображения частоты пульса: индикатор гистограммы</w:t>
            </w:r>
          </w:p>
          <w:p w:rsidR="00406D24" w:rsidRDefault="00406D24" w:rsidP="00D55474">
            <w:pPr>
              <w:pStyle w:val="a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05E8">
              <w:rPr>
                <w:rFonts w:ascii="Calibri" w:hAnsi="Calibri" w:cs="Calibri"/>
                <w:sz w:val="22"/>
                <w:szCs w:val="22"/>
              </w:rPr>
              <w:t>Требования к питанию: Две ААА щелочные батареи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Pr="007805E8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  <w:p w:rsidR="00406D24" w:rsidRPr="007805E8" w:rsidRDefault="00406D24" w:rsidP="00D55474">
            <w:pPr>
              <w:pStyle w:val="a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05E8">
              <w:rPr>
                <w:rFonts w:ascii="Calibri" w:hAnsi="Calibri" w:cs="Calibri"/>
                <w:sz w:val="22"/>
                <w:szCs w:val="22"/>
              </w:rPr>
              <w:t>Потребляемая мощность: менее 30 мА</w:t>
            </w:r>
          </w:p>
          <w:p w:rsidR="00406D24" w:rsidRPr="007805E8" w:rsidRDefault="00406D24" w:rsidP="00D55474">
            <w:pPr>
              <w:pStyle w:val="a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05E8">
              <w:rPr>
                <w:rFonts w:ascii="Calibri" w:hAnsi="Calibri" w:cs="Calibri"/>
                <w:sz w:val="22"/>
                <w:szCs w:val="22"/>
              </w:rPr>
              <w:t>Индикация низкого энергопотребления: лампа низкого напряжения горит, когда напряжение меньше 2,6</w:t>
            </w:r>
            <w:proofErr w:type="gramStart"/>
            <w:r w:rsidRPr="007805E8">
              <w:rPr>
                <w:rFonts w:ascii="Calibri" w:hAnsi="Calibri" w:cs="Calibri"/>
                <w:sz w:val="22"/>
                <w:szCs w:val="22"/>
              </w:rPr>
              <w:t xml:space="preserve"> В</w:t>
            </w:r>
            <w:proofErr w:type="gramEnd"/>
            <w:r w:rsidRPr="007805E8">
              <w:rPr>
                <w:rFonts w:ascii="Calibri" w:hAnsi="Calibri" w:cs="Calibri"/>
                <w:sz w:val="22"/>
                <w:szCs w:val="22"/>
              </w:rPr>
              <w:t xml:space="preserve"> (погрешность ± 0,2 В)</w:t>
            </w:r>
          </w:p>
          <w:p w:rsidR="00406D24" w:rsidRPr="007805E8" w:rsidRDefault="00406D24" w:rsidP="00D55474">
            <w:pPr>
              <w:pStyle w:val="a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05E8">
              <w:rPr>
                <w:rFonts w:ascii="Calibri" w:hAnsi="Calibri" w:cs="Calibri"/>
                <w:sz w:val="22"/>
                <w:szCs w:val="22"/>
              </w:rPr>
              <w:t xml:space="preserve">Срок службы батареи: две щелочные батареи ААА I.5V, 600 </w:t>
            </w:r>
            <w:proofErr w:type="spellStart"/>
            <w:r w:rsidRPr="007805E8">
              <w:rPr>
                <w:rFonts w:ascii="Calibri" w:hAnsi="Calibri" w:cs="Calibri"/>
                <w:sz w:val="22"/>
                <w:szCs w:val="22"/>
              </w:rPr>
              <w:t>мАч</w:t>
            </w:r>
            <w:proofErr w:type="spellEnd"/>
            <w:r w:rsidRPr="007805E8">
              <w:rPr>
                <w:rFonts w:ascii="Calibri" w:hAnsi="Calibri" w:cs="Calibri"/>
                <w:sz w:val="22"/>
                <w:szCs w:val="22"/>
              </w:rPr>
              <w:t xml:space="preserve"> могут непрерывно работать до 30 часов.</w:t>
            </w:r>
          </w:p>
          <w:p w:rsidR="00406D24" w:rsidRDefault="00406D24" w:rsidP="00D55474">
            <w:pPr>
              <w:pStyle w:val="a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05E8">
              <w:rPr>
                <w:rFonts w:ascii="Calibri" w:hAnsi="Calibri" w:cs="Calibri"/>
                <w:sz w:val="22"/>
                <w:szCs w:val="22"/>
              </w:rPr>
              <w:t xml:space="preserve">Размер: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не более Д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Ш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</w:t>
            </w:r>
            <w:proofErr w:type="spellEnd"/>
            <w:proofErr w:type="gramStart"/>
            <w:r>
              <w:rPr>
                <w:rFonts w:ascii="Calibri" w:hAnsi="Calibri" w:cs="Calibri"/>
                <w:sz w:val="22"/>
                <w:szCs w:val="22"/>
              </w:rPr>
              <w:t xml:space="preserve"> В</w:t>
            </w:r>
            <w:proofErr w:type="gramEnd"/>
            <w:r>
              <w:rPr>
                <w:rFonts w:ascii="Calibri" w:hAnsi="Calibri" w:cs="Calibri"/>
                <w:sz w:val="22"/>
                <w:szCs w:val="22"/>
              </w:rPr>
              <w:t>: 57мм</w:t>
            </w:r>
            <w:r w:rsidRPr="007805E8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lastRenderedPageBreak/>
              <w:t>x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31. 5мм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x</w:t>
            </w:r>
            <w:proofErr w:type="spellEnd"/>
            <w:r w:rsidRPr="007805E8">
              <w:rPr>
                <w:rFonts w:ascii="Calibri" w:hAnsi="Calibri" w:cs="Calibri"/>
                <w:sz w:val="22"/>
                <w:szCs w:val="22"/>
              </w:rPr>
              <w:t xml:space="preserve"> 30. 5мм</w:t>
            </w:r>
          </w:p>
          <w:p w:rsidR="00406D24" w:rsidRPr="0078469A" w:rsidRDefault="00406D24" w:rsidP="00D55474">
            <w:pPr>
              <w:pStyle w:val="a9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7805E8">
              <w:rPr>
                <w:rFonts w:ascii="Calibri" w:hAnsi="Calibri" w:cs="Calibri"/>
                <w:sz w:val="22"/>
                <w:szCs w:val="22"/>
              </w:rPr>
              <w:t>Требования к окружающей среде: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7805E8">
              <w:rPr>
                <w:rFonts w:ascii="Calibri" w:hAnsi="Calibri" w:cs="Calibri"/>
                <w:sz w:val="22"/>
                <w:szCs w:val="22"/>
              </w:rPr>
              <w:t>Рабочая температура: 5-40 ° С.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D24" w:rsidRDefault="00406D24" w:rsidP="00D5547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D24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57520,00</w:t>
            </w:r>
          </w:p>
        </w:tc>
      </w:tr>
      <w:tr w:rsidR="00406D24" w:rsidRPr="00882BC2" w:rsidTr="00D5547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Pr="00B12F9D" w:rsidRDefault="00406D24" w:rsidP="00D55474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Термопленка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DRYSTAR DT </w:t>
            </w:r>
            <w:r>
              <w:rPr>
                <w:b w:val="0"/>
                <w:sz w:val="20"/>
                <w:szCs w:val="20"/>
                <w:lang w:val="en-US"/>
              </w:rPr>
              <w:t xml:space="preserve">5 </w:t>
            </w:r>
            <w:proofErr w:type="spellStart"/>
            <w:r>
              <w:rPr>
                <w:b w:val="0"/>
                <w:sz w:val="20"/>
                <w:szCs w:val="20"/>
                <w:lang w:val="en-US"/>
              </w:rPr>
              <w:t>Маммо</w:t>
            </w:r>
            <w:proofErr w:type="spellEnd"/>
            <w:r>
              <w:rPr>
                <w:b w:val="0"/>
                <w:sz w:val="20"/>
                <w:szCs w:val="20"/>
                <w:lang w:val="en-US"/>
              </w:rPr>
              <w:t xml:space="preserve"> 25</w:t>
            </w:r>
            <w:r>
              <w:rPr>
                <w:b w:val="0"/>
                <w:sz w:val="20"/>
                <w:szCs w:val="20"/>
              </w:rPr>
              <w:t>,4</w:t>
            </w:r>
            <w:r>
              <w:rPr>
                <w:b w:val="0"/>
                <w:sz w:val="20"/>
                <w:szCs w:val="20"/>
                <w:lang w:val="en-US"/>
              </w:rPr>
              <w:t>*30</w:t>
            </w:r>
            <w:r>
              <w:rPr>
                <w:b w:val="0"/>
                <w:sz w:val="20"/>
                <w:szCs w:val="20"/>
              </w:rPr>
              <w:t>,5</w:t>
            </w:r>
            <w:r>
              <w:rPr>
                <w:b w:val="0"/>
                <w:sz w:val="20"/>
                <w:szCs w:val="20"/>
                <w:lang w:val="en-US"/>
              </w:rPr>
              <w:t xml:space="preserve"> №100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Pr="00B12F9D" w:rsidRDefault="00406D24" w:rsidP="00D55474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Термопленка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для термографического принтера </w:t>
            </w:r>
            <w:proofErr w:type="spellStart"/>
            <w:r>
              <w:rPr>
                <w:b w:val="0"/>
                <w:sz w:val="20"/>
                <w:szCs w:val="20"/>
              </w:rPr>
              <w:t>Drystar</w:t>
            </w:r>
            <w:proofErr w:type="spellEnd"/>
            <w:r>
              <w:rPr>
                <w:b w:val="0"/>
                <w:sz w:val="20"/>
                <w:szCs w:val="20"/>
              </w:rPr>
              <w:t xml:space="preserve"> </w:t>
            </w:r>
            <w:proofErr w:type="spellStart"/>
            <w:r>
              <w:rPr>
                <w:b w:val="0"/>
                <w:sz w:val="20"/>
                <w:szCs w:val="20"/>
              </w:rPr>
              <w:t>Axys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Pr="00882BC2" w:rsidRDefault="00406D24" w:rsidP="00D55474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D24" w:rsidRPr="00882BC2" w:rsidRDefault="00406D24" w:rsidP="00D55474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D24" w:rsidRPr="00882BC2" w:rsidRDefault="00406D24" w:rsidP="00D55474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65425,25</w:t>
            </w:r>
          </w:p>
        </w:tc>
      </w:tr>
      <w:tr w:rsidR="00406D24" w:rsidRPr="00AE00E8" w:rsidTr="00D5547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Pr="00AE00E8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Емкость контейнер пластиковый для сбора биологических отходов 2,3л класс</w:t>
            </w:r>
            <w:proofErr w:type="gramStart"/>
            <w:r>
              <w:rPr>
                <w:b w:val="0"/>
                <w:sz w:val="20"/>
                <w:szCs w:val="20"/>
              </w:rPr>
              <w:t xml:space="preserve"> Б</w:t>
            </w:r>
            <w:proofErr w:type="gramEnd"/>
            <w:r>
              <w:rPr>
                <w:b w:val="0"/>
                <w:sz w:val="20"/>
                <w:szCs w:val="20"/>
              </w:rPr>
              <w:t xml:space="preserve"> желтый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Pr="00AE00E8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Емкость контейнер пластиковый для сбора биологических отходов 2,3л класс</w:t>
            </w:r>
            <w:proofErr w:type="gramStart"/>
            <w:r>
              <w:rPr>
                <w:b w:val="0"/>
                <w:sz w:val="20"/>
                <w:szCs w:val="20"/>
              </w:rPr>
              <w:t xml:space="preserve"> Б</w:t>
            </w:r>
            <w:proofErr w:type="gramEnd"/>
            <w:r>
              <w:rPr>
                <w:b w:val="0"/>
                <w:sz w:val="20"/>
                <w:szCs w:val="20"/>
              </w:rPr>
              <w:t xml:space="preserve"> желтый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Pr="004A6BE8" w:rsidRDefault="00406D24" w:rsidP="00D55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D24" w:rsidRPr="004A6BE8" w:rsidRDefault="00406D24" w:rsidP="00D55474">
            <w:pPr>
              <w:tabs>
                <w:tab w:val="center" w:pos="851"/>
              </w:tabs>
              <w:ind w:left="36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500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D24" w:rsidRPr="00AE00E8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500,00</w:t>
            </w:r>
          </w:p>
        </w:tc>
      </w:tr>
      <w:tr w:rsidR="00406D24" w:rsidRPr="00AE00E8" w:rsidTr="00D5547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Pr="00AE00E8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Глюкоза 40%-100,0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Pr="00AE00E8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Глюкоза 40%-100,0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Pr="004A6BE8" w:rsidRDefault="00406D24" w:rsidP="00D5547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D24" w:rsidRPr="004A6BE8" w:rsidRDefault="00406D24" w:rsidP="00D5547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D24" w:rsidRPr="00AE00E8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393,59</w:t>
            </w:r>
          </w:p>
        </w:tc>
      </w:tr>
      <w:tr w:rsidR="00406D24" w:rsidTr="00D5547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Эндотрахеальная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трубка размер 7,0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Эндотрахеальная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трубка размер 7,0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Pr="004A6BE8" w:rsidRDefault="00406D24" w:rsidP="00D5547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D24" w:rsidRPr="004A6BE8" w:rsidRDefault="00406D24" w:rsidP="00D5547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D24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750,00</w:t>
            </w:r>
          </w:p>
        </w:tc>
      </w:tr>
      <w:tr w:rsidR="00406D24" w:rsidTr="00D5547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Эндотрахеальная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трубка размер 7,5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Эндотрахеальная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трубка размер 7,5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D24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D24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750,00</w:t>
            </w:r>
          </w:p>
        </w:tc>
      </w:tr>
      <w:tr w:rsidR="00406D24" w:rsidTr="00D5547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Эндотрахеальная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трубка размер 8,0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Эндотрахеальная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трубка размер 8,0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D24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D24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750,00</w:t>
            </w:r>
          </w:p>
        </w:tc>
      </w:tr>
      <w:tr w:rsidR="00406D24" w:rsidTr="00D5547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Pr="008430C3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Спинальная игла тип </w:t>
            </w:r>
            <w:proofErr w:type="spellStart"/>
            <w:r>
              <w:rPr>
                <w:b w:val="0"/>
                <w:sz w:val="20"/>
                <w:szCs w:val="20"/>
              </w:rPr>
              <w:t>Квинке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22G 88-90м</w:t>
            </w:r>
            <w:proofErr w:type="gramStart"/>
            <w:r>
              <w:rPr>
                <w:b w:val="0"/>
                <w:sz w:val="20"/>
                <w:szCs w:val="20"/>
              </w:rPr>
              <w:t>м(</w:t>
            </w:r>
            <w:proofErr w:type="gramEnd"/>
            <w:r>
              <w:rPr>
                <w:b w:val="0"/>
                <w:sz w:val="20"/>
                <w:szCs w:val="20"/>
              </w:rPr>
              <w:t>черный)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Спинальная игла тип </w:t>
            </w:r>
            <w:proofErr w:type="spellStart"/>
            <w:r>
              <w:rPr>
                <w:b w:val="0"/>
                <w:sz w:val="20"/>
                <w:szCs w:val="20"/>
              </w:rPr>
              <w:t>Квинке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22G 88-90м</w:t>
            </w:r>
            <w:proofErr w:type="gramStart"/>
            <w:r>
              <w:rPr>
                <w:b w:val="0"/>
                <w:sz w:val="20"/>
                <w:szCs w:val="20"/>
              </w:rPr>
              <w:t>м(</w:t>
            </w:r>
            <w:proofErr w:type="gramEnd"/>
            <w:r>
              <w:rPr>
                <w:b w:val="0"/>
                <w:sz w:val="20"/>
                <w:szCs w:val="20"/>
              </w:rPr>
              <w:t>черный)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D24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D24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1455,00</w:t>
            </w:r>
          </w:p>
        </w:tc>
      </w:tr>
      <w:tr w:rsidR="00406D24" w:rsidTr="00D5547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 Жане 150,0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 Жане 150,0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D24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D24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520,00</w:t>
            </w:r>
          </w:p>
        </w:tc>
      </w:tr>
      <w:tr w:rsidR="00406D24" w:rsidRPr="00AE00E8" w:rsidTr="00D5547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Pr="00AE00E8" w:rsidRDefault="00406D24" w:rsidP="00D5547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Кофеин натрий </w:t>
            </w:r>
            <w:proofErr w:type="spellStart"/>
            <w:r>
              <w:rPr>
                <w:b w:val="0"/>
                <w:sz w:val="20"/>
                <w:szCs w:val="20"/>
              </w:rPr>
              <w:t>бензоат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20% 1,0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Pr="00AE00E8" w:rsidRDefault="00406D24" w:rsidP="00D5547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Кофеин натрий </w:t>
            </w:r>
            <w:proofErr w:type="spellStart"/>
            <w:r>
              <w:rPr>
                <w:b w:val="0"/>
                <w:sz w:val="20"/>
                <w:szCs w:val="20"/>
              </w:rPr>
              <w:t>бензоат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20% 1,0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Pr="004A6BE8" w:rsidRDefault="00406D24" w:rsidP="00D5547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D24" w:rsidRPr="004A6BE8" w:rsidRDefault="00406D24" w:rsidP="00D5547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D24" w:rsidRPr="00AE00E8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45,00</w:t>
            </w:r>
          </w:p>
        </w:tc>
      </w:tr>
      <w:tr w:rsidR="00406D24" w:rsidRPr="00AE00E8" w:rsidTr="00D5547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Pr="00AE00E8" w:rsidRDefault="00406D24" w:rsidP="00D5547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Кордиамин-Дарница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25%  2,0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Pr="00AE00E8" w:rsidRDefault="00406D24" w:rsidP="00D5547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Кордиамин-Дарница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25%  2,0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Pr="004A6BE8" w:rsidRDefault="00406D24" w:rsidP="00D5547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D24" w:rsidRPr="004A6BE8" w:rsidRDefault="00406D24" w:rsidP="00D5547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D24" w:rsidRPr="00AE00E8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750,00</w:t>
            </w:r>
          </w:p>
        </w:tc>
      </w:tr>
      <w:tr w:rsidR="00406D24" w:rsidRPr="00AE00E8" w:rsidTr="00D5547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Pr="008430C3" w:rsidRDefault="00406D24" w:rsidP="00D55474">
            <w:pPr>
              <w:pStyle w:val="a4"/>
              <w:spacing w:line="276" w:lineRule="auto"/>
              <w:rPr>
                <w:b w:val="0"/>
                <w:sz w:val="20"/>
                <w:szCs w:val="20"/>
                <w:lang w:val="en-US"/>
              </w:rPr>
            </w:pPr>
            <w:r>
              <w:rPr>
                <w:b w:val="0"/>
                <w:sz w:val="20"/>
                <w:szCs w:val="20"/>
              </w:rPr>
              <w:t>Аспирационный катетер размер 12FR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Аспирационный катетер размер 12FR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Pr="008430C3" w:rsidRDefault="00406D24" w:rsidP="00D55474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D24" w:rsidRDefault="00406D24" w:rsidP="00D5547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D24" w:rsidRPr="00AE00E8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170,00</w:t>
            </w:r>
          </w:p>
        </w:tc>
      </w:tr>
      <w:tr w:rsidR="00406D24" w:rsidRPr="00AE00E8" w:rsidTr="00D5547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Санфлокс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раствор для инъекций 200мг/100мл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Санфлокс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раствор для инъекций 200мг/100мл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D24" w:rsidRDefault="00406D24" w:rsidP="00D5547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D24" w:rsidRPr="00AE00E8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130,00</w:t>
            </w:r>
          </w:p>
        </w:tc>
      </w:tr>
      <w:tr w:rsidR="00406D24" w:rsidRPr="00AE00E8" w:rsidTr="00D55474">
        <w:trPr>
          <w:trHeight w:val="46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Формалин 40%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Формалин 40%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6D24" w:rsidRDefault="00406D24" w:rsidP="00D55474">
            <w:pPr>
              <w:ind w:left="36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кг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D24" w:rsidRDefault="00406D24" w:rsidP="00D5547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06D24" w:rsidRPr="00AE00E8" w:rsidRDefault="00406D24" w:rsidP="00D55474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640</w:t>
            </w:r>
          </w:p>
        </w:tc>
      </w:tr>
    </w:tbl>
    <w:p w:rsidR="00044509" w:rsidRPr="00920503" w:rsidRDefault="00044509" w:rsidP="009A0E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044509" w:rsidRPr="00920503" w:rsidRDefault="00044509" w:rsidP="009A0EC5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Заявки на участие в закупе представлены:</w:t>
      </w:r>
    </w:p>
    <w:tbl>
      <w:tblPr>
        <w:tblW w:w="10348" w:type="dxa"/>
        <w:tblInd w:w="108" w:type="dxa"/>
        <w:tblLook w:val="04A0"/>
      </w:tblPr>
      <w:tblGrid>
        <w:gridCol w:w="709"/>
        <w:gridCol w:w="4111"/>
        <w:gridCol w:w="1797"/>
        <w:gridCol w:w="2058"/>
        <w:gridCol w:w="1673"/>
      </w:tblGrid>
      <w:tr w:rsidR="00044509" w:rsidRPr="00920503" w:rsidTr="00F70F7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поставщика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БИН\ИИН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Дата и время подачи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44509" w:rsidRPr="00920503" w:rsidRDefault="00044509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статус заявки</w:t>
            </w:r>
          </w:p>
        </w:tc>
      </w:tr>
      <w:tr w:rsidR="00406D24" w:rsidRPr="00920503" w:rsidTr="00F70F7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D24" w:rsidRPr="00920503" w:rsidRDefault="00406D24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D24" w:rsidRPr="00920503" w:rsidRDefault="00406D24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«АО-НАБ»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Садовая 81-97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D24" w:rsidRPr="00920503" w:rsidRDefault="00406D24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160640007076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6D24" w:rsidRPr="00920503" w:rsidRDefault="00406D24" w:rsidP="00406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29.06.2020 г. 09.15 ч.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D24" w:rsidRPr="00920503" w:rsidRDefault="00406D24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406D24" w:rsidRPr="00920503" w:rsidTr="00F70F7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D24" w:rsidRPr="00920503" w:rsidRDefault="00406D24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D24" w:rsidRPr="00406D24" w:rsidRDefault="00406D24" w:rsidP="00406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TimParm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Pr="00406D2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Нурсултан,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Сарыкаркинский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район, ул.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Бейбитшилик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д.25 офис 217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D24" w:rsidRPr="00920503" w:rsidRDefault="00406D24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180140008370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6D24" w:rsidRPr="00920503" w:rsidRDefault="00406D24" w:rsidP="00406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29.06.2020 г. 10.25 ч.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D24" w:rsidRPr="00920503" w:rsidRDefault="00406D24" w:rsidP="009A0E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406D24" w:rsidRPr="00920503" w:rsidTr="00F70F7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D24" w:rsidRPr="00920503" w:rsidRDefault="00406D24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D24" w:rsidRPr="00920503" w:rsidRDefault="00406D24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Гелика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 г. Петропавловск, ул. Маяковского 95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D24" w:rsidRPr="00920503" w:rsidRDefault="00406D24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001140000601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6D24" w:rsidRPr="00920503" w:rsidRDefault="00406D24" w:rsidP="00406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07.07.2020 г. 10.30 ч.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D24" w:rsidRPr="00920503" w:rsidRDefault="00406D24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406D24" w:rsidRPr="00920503" w:rsidTr="00F70F7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D24" w:rsidRDefault="00406D24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D24" w:rsidRPr="00920503" w:rsidRDefault="00406D24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ОрдаМед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  <w:r w:rsidR="00201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</w:t>
            </w:r>
            <w:proofErr w:type="spellStart"/>
            <w:r w:rsidR="00201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 w:rsidR="00201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</w:t>
            </w:r>
            <w:proofErr w:type="spellStart"/>
            <w:r w:rsidR="00201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Карбышева</w:t>
            </w:r>
            <w:proofErr w:type="spellEnd"/>
            <w:r w:rsidR="0020187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2, оф.307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D24" w:rsidRPr="00920503" w:rsidRDefault="00406D24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131140026382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6D24" w:rsidRPr="00920503" w:rsidRDefault="00406D24" w:rsidP="00406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01.07.2020 г. 15.00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D24" w:rsidRPr="00920503" w:rsidRDefault="00406D24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406D24" w:rsidRPr="00920503" w:rsidTr="00F70F7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D24" w:rsidRDefault="00406D24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D24" w:rsidRPr="00920503" w:rsidRDefault="00406D24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Фармаком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Импекс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»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пр. Нурсултан Назарбаев 162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D24" w:rsidRPr="00920503" w:rsidRDefault="00406D24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090740015405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6D24" w:rsidRPr="00920503" w:rsidRDefault="00406D24" w:rsidP="00406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01.07.2020 г. 16.00 ч.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D24" w:rsidRPr="00920503" w:rsidRDefault="00406D24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406D24" w:rsidRPr="00920503" w:rsidTr="00F70F7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D24" w:rsidRDefault="00406D24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D24" w:rsidRDefault="00406D24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ТОО "</w:t>
            </w:r>
            <w:proofErr w:type="spellStart"/>
            <w:r w:rsidRPr="007E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Юнитэк-М</w:t>
            </w:r>
            <w:proofErr w:type="spellEnd"/>
            <w:proofErr w:type="gramStart"/>
            <w:r w:rsidRPr="007E30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  <w:r w:rsidRPr="007E30DE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7E30D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 w:rsidRPr="007E30DE">
              <w:rPr>
                <w:rFonts w:ascii="Times New Roman" w:hAnsi="Times New Roman"/>
                <w:sz w:val="20"/>
                <w:szCs w:val="20"/>
              </w:rPr>
              <w:t>Костанай</w:t>
            </w:r>
            <w:proofErr w:type="spellEnd"/>
            <w:r w:rsidRPr="007E30DE">
              <w:rPr>
                <w:rFonts w:ascii="Times New Roman" w:hAnsi="Times New Roman"/>
                <w:sz w:val="20"/>
                <w:szCs w:val="20"/>
              </w:rPr>
              <w:t xml:space="preserve"> ул. </w:t>
            </w:r>
            <w:proofErr w:type="spellStart"/>
            <w:r w:rsidRPr="007E30DE">
              <w:rPr>
                <w:rFonts w:ascii="Times New Roman" w:hAnsi="Times New Roman"/>
                <w:sz w:val="20"/>
                <w:szCs w:val="20"/>
              </w:rPr>
              <w:t>Краснопартизанская</w:t>
            </w:r>
            <w:proofErr w:type="spellEnd"/>
            <w:r w:rsidRPr="007E30DE">
              <w:rPr>
                <w:rFonts w:ascii="Times New Roman" w:hAnsi="Times New Roman"/>
                <w:sz w:val="20"/>
                <w:szCs w:val="20"/>
              </w:rPr>
              <w:t xml:space="preserve"> 73А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D24" w:rsidRPr="007E30DE" w:rsidRDefault="00406D24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E30DE">
              <w:rPr>
                <w:rFonts w:ascii="Times New Roman" w:hAnsi="Times New Roman" w:cs="Times New Roman"/>
                <w:sz w:val="20"/>
                <w:szCs w:val="20"/>
              </w:rPr>
              <w:t>160840017887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6D24" w:rsidRPr="00920503" w:rsidRDefault="00406D24" w:rsidP="00406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01</w:t>
            </w: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.2020 г.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 ч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D24" w:rsidRPr="00920503" w:rsidRDefault="00406D24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  <w:tr w:rsidR="00406D24" w:rsidRPr="00920503" w:rsidTr="00F70F70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06D24" w:rsidRDefault="00406D24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D24" w:rsidRPr="00920503" w:rsidRDefault="00406D24" w:rsidP="00406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ТОО «ТЕФА»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Костанай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Чехова 23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406D24" w:rsidRPr="00920503" w:rsidRDefault="00406D24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170540023476</w:t>
            </w:r>
          </w:p>
        </w:tc>
        <w:tc>
          <w:tcPr>
            <w:tcW w:w="20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406D24" w:rsidRPr="00920503" w:rsidRDefault="00406D24" w:rsidP="00406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02.07.2020 г. 11.00 ч.</w:t>
            </w:r>
          </w:p>
        </w:tc>
        <w:tc>
          <w:tcPr>
            <w:tcW w:w="1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06D24" w:rsidRPr="00920503" w:rsidRDefault="00406D24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Допущен</w:t>
            </w:r>
          </w:p>
        </w:tc>
      </w:tr>
    </w:tbl>
    <w:p w:rsidR="001C51E1" w:rsidRPr="00920503" w:rsidRDefault="001C51E1" w:rsidP="009A0EC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647B4D" w:rsidRDefault="00647B4D" w:rsidP="009A0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75742" w:rsidRPr="00175742" w:rsidRDefault="00175742" w:rsidP="0017574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757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1757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17574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 принято решение признать победителем </w:t>
      </w:r>
      <w:r w:rsidR="006100F9" w:rsidRPr="007E30DE">
        <w:rPr>
          <w:rFonts w:ascii="Times New Roman" w:hAnsi="Times New Roman" w:cs="Times New Roman"/>
          <w:color w:val="000000"/>
          <w:sz w:val="20"/>
          <w:szCs w:val="20"/>
        </w:rPr>
        <w:t xml:space="preserve">ТОО </w:t>
      </w:r>
      <w:r w:rsidR="002054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proofErr w:type="spellStart"/>
      <w:r w:rsidR="0020187D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TimParm</w:t>
      </w:r>
      <w:proofErr w:type="spellEnd"/>
      <w:r w:rsidR="00D554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="0020187D" w:rsidRPr="001F13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205412" w:rsidRPr="001F138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БИН </w:t>
      </w:r>
      <w:r w:rsidR="002018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180140008370</w:t>
      </w:r>
    </w:p>
    <w:tbl>
      <w:tblPr>
        <w:tblpPr w:leftFromText="180" w:rightFromText="180" w:vertAnchor="text" w:tblpY="1"/>
        <w:tblOverlap w:val="never"/>
        <w:tblW w:w="10402" w:type="dxa"/>
        <w:tblLook w:val="04A0"/>
      </w:tblPr>
      <w:tblGrid>
        <w:gridCol w:w="993"/>
        <w:gridCol w:w="5386"/>
        <w:gridCol w:w="652"/>
        <w:gridCol w:w="976"/>
        <w:gridCol w:w="1032"/>
        <w:gridCol w:w="1363"/>
      </w:tblGrid>
      <w:tr w:rsidR="00175742" w:rsidRPr="00920503" w:rsidTr="00D55474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5742" w:rsidRPr="00920503" w:rsidRDefault="00175742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5742" w:rsidRPr="00920503" w:rsidRDefault="00175742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5742" w:rsidRPr="00920503" w:rsidRDefault="00175742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75742" w:rsidRPr="00920503" w:rsidRDefault="00175742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742" w:rsidRPr="00920503" w:rsidRDefault="001F1385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</w:t>
            </w:r>
            <w:r w:rsidR="00175742"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ена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75742" w:rsidRPr="00920503" w:rsidRDefault="00175742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20187D" w:rsidRPr="00920503" w:rsidTr="00D55474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187D" w:rsidRPr="00920503" w:rsidRDefault="0020187D" w:rsidP="001F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187D" w:rsidRPr="00AE00E8" w:rsidRDefault="0020187D" w:rsidP="0020187D">
            <w:pPr>
              <w:pStyle w:val="a4"/>
              <w:spacing w:line="276" w:lineRule="auto"/>
              <w:ind w:left="360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Термопленка</w:t>
            </w:r>
            <w:proofErr w:type="spellEnd"/>
            <w:r>
              <w:rPr>
                <w:b w:val="0"/>
                <w:sz w:val="20"/>
                <w:szCs w:val="20"/>
              </w:rPr>
              <w:t xml:space="preserve"> DRYSTAR DT </w:t>
            </w:r>
            <w:r>
              <w:rPr>
                <w:b w:val="0"/>
                <w:sz w:val="20"/>
                <w:szCs w:val="20"/>
                <w:lang w:val="en-US"/>
              </w:rPr>
              <w:t xml:space="preserve">5 </w:t>
            </w:r>
            <w:proofErr w:type="spellStart"/>
            <w:r>
              <w:rPr>
                <w:b w:val="0"/>
                <w:sz w:val="20"/>
                <w:szCs w:val="20"/>
                <w:lang w:val="en-US"/>
              </w:rPr>
              <w:t>Маммо</w:t>
            </w:r>
            <w:proofErr w:type="spellEnd"/>
            <w:r>
              <w:rPr>
                <w:b w:val="0"/>
                <w:sz w:val="20"/>
                <w:szCs w:val="20"/>
                <w:lang w:val="en-US"/>
              </w:rPr>
              <w:t xml:space="preserve"> 25</w:t>
            </w:r>
            <w:r>
              <w:rPr>
                <w:b w:val="0"/>
                <w:sz w:val="20"/>
                <w:szCs w:val="20"/>
              </w:rPr>
              <w:t>,4</w:t>
            </w:r>
            <w:r>
              <w:rPr>
                <w:b w:val="0"/>
                <w:sz w:val="20"/>
                <w:szCs w:val="20"/>
                <w:lang w:val="en-US"/>
              </w:rPr>
              <w:t>*30</w:t>
            </w:r>
            <w:r>
              <w:rPr>
                <w:b w:val="0"/>
                <w:sz w:val="20"/>
                <w:szCs w:val="20"/>
              </w:rPr>
              <w:t>,5</w:t>
            </w:r>
            <w:r>
              <w:rPr>
                <w:b w:val="0"/>
                <w:sz w:val="20"/>
                <w:szCs w:val="20"/>
                <w:lang w:val="en-US"/>
              </w:rPr>
              <w:t xml:space="preserve"> №100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187D" w:rsidRPr="00882BC2" w:rsidRDefault="0020187D" w:rsidP="00D55474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187D" w:rsidRPr="00882BC2" w:rsidRDefault="0020187D" w:rsidP="00D55474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120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187D" w:rsidRPr="00882BC2" w:rsidRDefault="0020187D" w:rsidP="00D55474">
            <w:pPr>
              <w:pStyle w:val="a4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65425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87D" w:rsidRDefault="0020187D" w:rsidP="00205412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7 851 000,00</w:t>
            </w:r>
          </w:p>
        </w:tc>
      </w:tr>
      <w:tr w:rsidR="0020187D" w:rsidRPr="00920503" w:rsidTr="00D5547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87D" w:rsidRDefault="0020187D" w:rsidP="001F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187D" w:rsidRDefault="0020187D" w:rsidP="001F1385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87D" w:rsidRDefault="0020187D" w:rsidP="001F13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87D" w:rsidRDefault="0020187D" w:rsidP="001F13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87D" w:rsidRDefault="0020187D" w:rsidP="001F13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87D" w:rsidRDefault="0020187D" w:rsidP="001F13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7</w:t>
            </w:r>
            <w:r w:rsidR="00D554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851 000,00</w:t>
            </w:r>
          </w:p>
        </w:tc>
      </w:tr>
    </w:tbl>
    <w:p w:rsidR="0020187D" w:rsidRPr="0020187D" w:rsidRDefault="0020187D" w:rsidP="002018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18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На основании ПП РК № 1729 от 30.10.09г главы 10 </w:t>
      </w:r>
      <w:proofErr w:type="spellStart"/>
      <w:proofErr w:type="gramStart"/>
      <w:r w:rsidRPr="002018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2018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 принято решение признать победителем </w:t>
      </w:r>
      <w:r w:rsidRPr="0020187D">
        <w:rPr>
          <w:rFonts w:ascii="Times New Roman" w:hAnsi="Times New Roman" w:cs="Times New Roman"/>
          <w:color w:val="000000"/>
          <w:sz w:val="20"/>
          <w:szCs w:val="20"/>
        </w:rPr>
        <w:t xml:space="preserve">ТОО </w:t>
      </w:r>
      <w:r w:rsidRPr="002018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 w:rsidRPr="002018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БИН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001140000601</w:t>
      </w:r>
    </w:p>
    <w:tbl>
      <w:tblPr>
        <w:tblpPr w:leftFromText="180" w:rightFromText="180" w:vertAnchor="text" w:tblpY="1"/>
        <w:tblOverlap w:val="never"/>
        <w:tblW w:w="10402" w:type="dxa"/>
        <w:tblLook w:val="04A0"/>
      </w:tblPr>
      <w:tblGrid>
        <w:gridCol w:w="993"/>
        <w:gridCol w:w="5386"/>
        <w:gridCol w:w="818"/>
        <w:gridCol w:w="810"/>
        <w:gridCol w:w="1126"/>
        <w:gridCol w:w="1269"/>
      </w:tblGrid>
      <w:tr w:rsidR="0020187D" w:rsidRPr="00920503" w:rsidTr="00D55474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187D" w:rsidRPr="00920503" w:rsidRDefault="0020187D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187D" w:rsidRPr="00920503" w:rsidRDefault="0020187D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187D" w:rsidRPr="00920503" w:rsidRDefault="0020187D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187D" w:rsidRPr="00920503" w:rsidRDefault="0020187D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187D" w:rsidRPr="00920503" w:rsidRDefault="0020187D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187D" w:rsidRPr="00920503" w:rsidRDefault="0020187D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20187D" w:rsidRPr="00920503" w:rsidTr="00D55474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187D" w:rsidRPr="00920503" w:rsidRDefault="0020187D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187D" w:rsidRPr="00AE00E8" w:rsidRDefault="0020187D" w:rsidP="00D55474">
            <w:pPr>
              <w:pStyle w:val="a4"/>
              <w:spacing w:line="276" w:lineRule="auto"/>
              <w:ind w:left="36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Емкость контейнер пластиковый для сбора биологических отходов 2,3л класс</w:t>
            </w:r>
            <w:proofErr w:type="gramStart"/>
            <w:r>
              <w:rPr>
                <w:b w:val="0"/>
                <w:sz w:val="20"/>
                <w:szCs w:val="20"/>
              </w:rPr>
              <w:t xml:space="preserve"> Б</w:t>
            </w:r>
            <w:proofErr w:type="gramEnd"/>
            <w:r>
              <w:rPr>
                <w:b w:val="0"/>
                <w:sz w:val="20"/>
                <w:szCs w:val="20"/>
              </w:rPr>
              <w:t xml:space="preserve"> желтый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187D" w:rsidRPr="004A6BE8" w:rsidRDefault="0020187D" w:rsidP="00D55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187D" w:rsidRPr="004A6BE8" w:rsidRDefault="0020187D" w:rsidP="0020187D">
            <w:pPr>
              <w:tabs>
                <w:tab w:val="center" w:pos="851"/>
              </w:tabs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500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187D" w:rsidRPr="00AE00E8" w:rsidRDefault="0020187D" w:rsidP="0020187D">
            <w:pPr>
              <w:pStyle w:val="a4"/>
              <w:spacing w:line="276" w:lineRule="auto"/>
              <w:ind w:left="18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298,00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87D" w:rsidRDefault="0020187D" w:rsidP="00D5547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149 000,00</w:t>
            </w:r>
          </w:p>
        </w:tc>
      </w:tr>
      <w:tr w:rsidR="0020187D" w:rsidRPr="00920503" w:rsidTr="00D55474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187D" w:rsidRDefault="0020187D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187D" w:rsidRDefault="0020187D" w:rsidP="00D55474">
            <w:pPr>
              <w:pStyle w:val="a4"/>
              <w:spacing w:line="276" w:lineRule="auto"/>
              <w:ind w:left="360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Эндотрахеальная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трубка размер 7,0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187D" w:rsidRPr="004A6BE8" w:rsidRDefault="0020187D" w:rsidP="00D5547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187D" w:rsidRPr="004A6BE8" w:rsidRDefault="0020187D" w:rsidP="0020187D">
            <w:pPr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187D" w:rsidRDefault="0020187D" w:rsidP="0020187D">
            <w:pPr>
              <w:pStyle w:val="a4"/>
              <w:spacing w:line="276" w:lineRule="auto"/>
              <w:ind w:left="18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450,00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87D" w:rsidRDefault="0020187D" w:rsidP="00D5547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22 500,00</w:t>
            </w:r>
          </w:p>
        </w:tc>
      </w:tr>
      <w:tr w:rsidR="0020187D" w:rsidRPr="00920503" w:rsidTr="00D55474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187D" w:rsidRDefault="0020187D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187D" w:rsidRDefault="0046763B" w:rsidP="00D55474">
            <w:pPr>
              <w:pStyle w:val="a4"/>
              <w:spacing w:line="276" w:lineRule="auto"/>
              <w:ind w:left="360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Эндотрахеальная</w:t>
            </w:r>
            <w:proofErr w:type="spellEnd"/>
            <w:r>
              <w:rPr>
                <w:b w:val="0"/>
                <w:sz w:val="20"/>
                <w:szCs w:val="20"/>
              </w:rPr>
              <w:t xml:space="preserve"> трубка размер 8,0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187D" w:rsidRDefault="0020187D" w:rsidP="00D55474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187D" w:rsidRDefault="0020187D" w:rsidP="0020187D">
            <w:pPr>
              <w:pStyle w:val="a4"/>
              <w:ind w:left="67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187D" w:rsidRDefault="0020187D" w:rsidP="0020187D">
            <w:pPr>
              <w:pStyle w:val="a4"/>
              <w:ind w:left="18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450,00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87D" w:rsidRDefault="0020187D" w:rsidP="0020187D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13 500,00</w:t>
            </w:r>
          </w:p>
        </w:tc>
      </w:tr>
      <w:tr w:rsidR="0020187D" w:rsidRPr="00920503" w:rsidTr="00D55474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187D" w:rsidRDefault="0020187D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187D" w:rsidRDefault="0020187D" w:rsidP="00D55474">
            <w:pPr>
              <w:pStyle w:val="a4"/>
              <w:spacing w:line="276" w:lineRule="auto"/>
              <w:ind w:left="36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Шприц Жане 150,0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187D" w:rsidRDefault="0020187D" w:rsidP="00D55474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187D" w:rsidRDefault="0020187D" w:rsidP="0020187D">
            <w:pPr>
              <w:pStyle w:val="a4"/>
              <w:ind w:left="67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187D" w:rsidRDefault="0020187D" w:rsidP="0020187D">
            <w:pPr>
              <w:pStyle w:val="a4"/>
              <w:ind w:left="18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390,00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87D" w:rsidRDefault="0020187D" w:rsidP="00D5547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39 000,00</w:t>
            </w:r>
          </w:p>
        </w:tc>
      </w:tr>
      <w:tr w:rsidR="0020187D" w:rsidRPr="00920503" w:rsidTr="00D55474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187D" w:rsidRDefault="0020187D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187D" w:rsidRDefault="0020187D" w:rsidP="00D55474">
            <w:pPr>
              <w:pStyle w:val="a4"/>
              <w:spacing w:line="276" w:lineRule="auto"/>
              <w:ind w:left="36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Аспирационный катетер размер 12FR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187D" w:rsidRDefault="0020187D" w:rsidP="00D55474">
            <w:pPr>
              <w:pStyle w:val="a4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187D" w:rsidRDefault="0020187D" w:rsidP="0020187D">
            <w:pPr>
              <w:pStyle w:val="a4"/>
              <w:ind w:left="67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187D" w:rsidRDefault="0020187D" w:rsidP="0020187D">
            <w:pPr>
              <w:pStyle w:val="a4"/>
              <w:ind w:left="18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89,00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87D" w:rsidRDefault="0020187D" w:rsidP="00D5547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4 450,00</w:t>
            </w:r>
          </w:p>
        </w:tc>
      </w:tr>
      <w:tr w:rsidR="0020187D" w:rsidRPr="00920503" w:rsidTr="00D5547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87D" w:rsidRDefault="0020187D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187D" w:rsidRDefault="0020187D" w:rsidP="00D554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87D" w:rsidRDefault="0020187D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87D" w:rsidRDefault="0020187D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87D" w:rsidRDefault="0020187D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87D" w:rsidRDefault="0020187D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228 450,00</w:t>
            </w:r>
          </w:p>
        </w:tc>
      </w:tr>
    </w:tbl>
    <w:p w:rsidR="00175742" w:rsidRPr="00920503" w:rsidRDefault="00175742" w:rsidP="001757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187D" w:rsidRPr="0020187D" w:rsidRDefault="0020187D" w:rsidP="002018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18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2018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2018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 принято решение признать победителем </w:t>
      </w:r>
      <w:r w:rsidRPr="0020187D">
        <w:rPr>
          <w:rFonts w:ascii="Times New Roman" w:hAnsi="Times New Roman" w:cs="Times New Roman"/>
          <w:color w:val="000000"/>
          <w:sz w:val="20"/>
          <w:szCs w:val="20"/>
        </w:rPr>
        <w:t xml:space="preserve">ТОО </w:t>
      </w:r>
      <w:r w:rsidRPr="002018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ОрдаМед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Костанай</w:t>
      </w:r>
      <w:proofErr w:type="spellEnd"/>
      <w:r w:rsidRPr="002018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БИН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131140026382</w:t>
      </w:r>
    </w:p>
    <w:tbl>
      <w:tblPr>
        <w:tblpPr w:leftFromText="180" w:rightFromText="180" w:vertAnchor="text" w:tblpY="1"/>
        <w:tblOverlap w:val="never"/>
        <w:tblW w:w="10402" w:type="dxa"/>
        <w:tblLook w:val="04A0"/>
      </w:tblPr>
      <w:tblGrid>
        <w:gridCol w:w="993"/>
        <w:gridCol w:w="5386"/>
        <w:gridCol w:w="652"/>
        <w:gridCol w:w="900"/>
        <w:gridCol w:w="1202"/>
        <w:gridCol w:w="1269"/>
      </w:tblGrid>
      <w:tr w:rsidR="0020187D" w:rsidRPr="00920503" w:rsidTr="0020187D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187D" w:rsidRPr="00920503" w:rsidRDefault="0020187D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187D" w:rsidRPr="00920503" w:rsidRDefault="0020187D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187D" w:rsidRPr="00920503" w:rsidRDefault="0020187D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187D" w:rsidRPr="00920503" w:rsidRDefault="0020187D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187D" w:rsidRPr="00920503" w:rsidRDefault="0020187D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187D" w:rsidRPr="00920503" w:rsidRDefault="0020187D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20187D" w:rsidRPr="00920503" w:rsidTr="0020187D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20187D" w:rsidRPr="00920503" w:rsidRDefault="0020187D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187D" w:rsidRPr="00AE00E8" w:rsidRDefault="00E33E85" w:rsidP="00D55474">
            <w:pPr>
              <w:pStyle w:val="a4"/>
              <w:spacing w:line="276" w:lineRule="auto"/>
              <w:ind w:left="360"/>
              <w:jc w:val="left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Пульсоксим</w:t>
            </w:r>
            <w:r w:rsidR="0020187D">
              <w:rPr>
                <w:sz w:val="20"/>
                <w:szCs w:val="20"/>
              </w:rPr>
              <w:t>етр</w:t>
            </w:r>
            <w:proofErr w:type="spellEnd"/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187D" w:rsidRPr="004A6BE8" w:rsidRDefault="0020187D" w:rsidP="00D55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0187D" w:rsidRPr="004A6BE8" w:rsidRDefault="0020187D" w:rsidP="00D55474">
            <w:pPr>
              <w:tabs>
                <w:tab w:val="center" w:pos="851"/>
              </w:tabs>
              <w:ind w:left="6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187D" w:rsidRPr="00AE00E8" w:rsidRDefault="0020187D" w:rsidP="00D55474">
            <w:pPr>
              <w:pStyle w:val="a4"/>
              <w:spacing w:line="276" w:lineRule="auto"/>
              <w:ind w:left="18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48 900,00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0187D" w:rsidRDefault="0020187D" w:rsidP="00D5547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489 000,00</w:t>
            </w:r>
          </w:p>
        </w:tc>
      </w:tr>
      <w:tr w:rsidR="0020187D" w:rsidRPr="00920503" w:rsidTr="0020187D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87D" w:rsidRDefault="0020187D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20187D" w:rsidRDefault="0020187D" w:rsidP="00D554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87D" w:rsidRDefault="0020187D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187D" w:rsidRDefault="0020187D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87D" w:rsidRDefault="0020187D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187D" w:rsidRDefault="0020187D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489 000,00</w:t>
            </w:r>
          </w:p>
        </w:tc>
      </w:tr>
    </w:tbl>
    <w:p w:rsidR="00175742" w:rsidRDefault="00175742" w:rsidP="009A0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187D" w:rsidRPr="0020187D" w:rsidRDefault="0020187D" w:rsidP="0020187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018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2018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2018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 принято решение признать победителем </w:t>
      </w:r>
      <w:r w:rsidRPr="0020187D">
        <w:rPr>
          <w:rFonts w:ascii="Times New Roman" w:hAnsi="Times New Roman" w:cs="Times New Roman"/>
          <w:color w:val="000000"/>
          <w:sz w:val="20"/>
          <w:szCs w:val="20"/>
        </w:rPr>
        <w:t xml:space="preserve">ТОО </w:t>
      </w:r>
      <w:r w:rsidRPr="002018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proofErr w:type="spellStart"/>
      <w:r w:rsidR="00830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Фармаком</w:t>
      </w:r>
      <w:proofErr w:type="spellEnd"/>
      <w:r w:rsidR="00830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830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Импекс</w:t>
      </w:r>
      <w:proofErr w:type="spellEnd"/>
      <w:r w:rsidRPr="0020187D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БИН </w:t>
      </w:r>
      <w:r w:rsidR="00830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090740015405</w:t>
      </w:r>
    </w:p>
    <w:tbl>
      <w:tblPr>
        <w:tblpPr w:leftFromText="180" w:rightFromText="180" w:vertAnchor="text" w:tblpY="1"/>
        <w:tblOverlap w:val="never"/>
        <w:tblW w:w="10402" w:type="dxa"/>
        <w:tblLook w:val="04A0"/>
      </w:tblPr>
      <w:tblGrid>
        <w:gridCol w:w="993"/>
        <w:gridCol w:w="5386"/>
        <w:gridCol w:w="652"/>
        <w:gridCol w:w="900"/>
        <w:gridCol w:w="1202"/>
        <w:gridCol w:w="1269"/>
      </w:tblGrid>
      <w:tr w:rsidR="0020187D" w:rsidRPr="00920503" w:rsidTr="00D55474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187D" w:rsidRPr="00920503" w:rsidRDefault="0020187D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187D" w:rsidRPr="00920503" w:rsidRDefault="0020187D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187D" w:rsidRPr="00920503" w:rsidRDefault="0020187D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0187D" w:rsidRPr="00920503" w:rsidRDefault="0020187D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187D" w:rsidRPr="00920503" w:rsidRDefault="0020187D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0187D" w:rsidRPr="00920503" w:rsidRDefault="0020187D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8306D1" w:rsidRPr="00920503" w:rsidTr="00D55474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06D1" w:rsidRPr="00920503" w:rsidRDefault="008306D1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6D1" w:rsidRPr="00AE00E8" w:rsidRDefault="008306D1" w:rsidP="00D55474">
            <w:pPr>
              <w:pStyle w:val="a4"/>
              <w:spacing w:line="276" w:lineRule="auto"/>
              <w:ind w:left="36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Глюкоза 40%-100,0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06D1" w:rsidRPr="004A6BE8" w:rsidRDefault="008306D1" w:rsidP="008306D1">
            <w:pPr>
              <w:ind w:left="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6D1" w:rsidRPr="004A6BE8" w:rsidRDefault="008306D1" w:rsidP="008306D1">
            <w:pPr>
              <w:ind w:left="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06D1" w:rsidRPr="00AE00E8" w:rsidRDefault="008306D1" w:rsidP="008306D1">
            <w:pPr>
              <w:pStyle w:val="a4"/>
              <w:spacing w:line="276" w:lineRule="auto"/>
              <w:ind w:left="7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393,59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D1" w:rsidRDefault="008306D1" w:rsidP="00D5547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118 077,00</w:t>
            </w:r>
          </w:p>
        </w:tc>
      </w:tr>
      <w:tr w:rsidR="008306D1" w:rsidRPr="00920503" w:rsidTr="00D55474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6D1" w:rsidRDefault="008306D1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06D1" w:rsidRDefault="008306D1" w:rsidP="00D554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6D1" w:rsidRDefault="008306D1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06D1" w:rsidRDefault="008306D1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6D1" w:rsidRDefault="008306D1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06D1" w:rsidRDefault="008306D1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118 077,00</w:t>
            </w:r>
          </w:p>
        </w:tc>
      </w:tr>
    </w:tbl>
    <w:p w:rsidR="006100F9" w:rsidRDefault="006100F9" w:rsidP="009A0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306D1" w:rsidRPr="008306D1" w:rsidRDefault="008306D1" w:rsidP="008306D1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30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830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830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 принято решение признать победителем </w:t>
      </w:r>
      <w:r w:rsidRPr="008306D1">
        <w:rPr>
          <w:rFonts w:ascii="Times New Roman" w:hAnsi="Times New Roman" w:cs="Times New Roman"/>
          <w:color w:val="000000"/>
          <w:sz w:val="20"/>
          <w:szCs w:val="20"/>
        </w:rPr>
        <w:t xml:space="preserve">ТОО </w:t>
      </w:r>
      <w:r w:rsidRPr="00830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proofErr w:type="spellStart"/>
      <w:r w:rsidRPr="007E30DE">
        <w:rPr>
          <w:rFonts w:ascii="Times New Roman" w:hAnsi="Times New Roman" w:cs="Times New Roman"/>
          <w:color w:val="000000"/>
          <w:sz w:val="20"/>
          <w:szCs w:val="20"/>
        </w:rPr>
        <w:t>Юнитэк-М</w:t>
      </w:r>
      <w:proofErr w:type="spellEnd"/>
      <w:r w:rsidRPr="008306D1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БИН </w:t>
      </w:r>
      <w:r w:rsidRPr="007E30DE">
        <w:rPr>
          <w:rFonts w:ascii="Times New Roman" w:hAnsi="Times New Roman" w:cs="Times New Roman"/>
          <w:sz w:val="20"/>
          <w:szCs w:val="20"/>
        </w:rPr>
        <w:t>160840017887</w:t>
      </w:r>
    </w:p>
    <w:tbl>
      <w:tblPr>
        <w:tblpPr w:leftFromText="180" w:rightFromText="180" w:vertAnchor="text" w:tblpY="1"/>
        <w:tblOverlap w:val="never"/>
        <w:tblW w:w="10410" w:type="dxa"/>
        <w:tblLook w:val="04A0"/>
      </w:tblPr>
      <w:tblGrid>
        <w:gridCol w:w="993"/>
        <w:gridCol w:w="5386"/>
        <w:gridCol w:w="784"/>
        <w:gridCol w:w="776"/>
        <w:gridCol w:w="1202"/>
        <w:gridCol w:w="1269"/>
      </w:tblGrid>
      <w:tr w:rsidR="008306D1" w:rsidRPr="00920503" w:rsidTr="008306D1">
        <w:trPr>
          <w:trHeight w:val="52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06D1" w:rsidRPr="00920503" w:rsidRDefault="008306D1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06D1" w:rsidRPr="00920503" w:rsidRDefault="008306D1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06D1" w:rsidRPr="00920503" w:rsidRDefault="008306D1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306D1" w:rsidRPr="00920503" w:rsidRDefault="008306D1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6D1" w:rsidRPr="00920503" w:rsidRDefault="008306D1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306D1" w:rsidRPr="00920503" w:rsidRDefault="008306D1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8306D1" w:rsidRPr="00920503" w:rsidTr="008306D1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06D1" w:rsidRPr="00920503" w:rsidRDefault="008306D1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6D1" w:rsidRPr="00AE00E8" w:rsidRDefault="008306D1" w:rsidP="00D55474">
            <w:pPr>
              <w:pStyle w:val="a4"/>
              <w:spacing w:line="276" w:lineRule="auto"/>
              <w:ind w:left="36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Стекло предметное со шлифованными краями  № 72 26*76*1 мм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06D1" w:rsidRPr="00AE00E8" w:rsidRDefault="008306D1" w:rsidP="008306D1">
            <w:pPr>
              <w:pStyle w:val="a4"/>
              <w:ind w:left="15"/>
              <w:rPr>
                <w:b w:val="0"/>
                <w:sz w:val="20"/>
                <w:szCs w:val="20"/>
              </w:rPr>
            </w:pPr>
            <w:proofErr w:type="spellStart"/>
            <w:r>
              <w:rPr>
                <w:b w:val="0"/>
                <w:sz w:val="20"/>
                <w:szCs w:val="20"/>
              </w:rPr>
              <w:t>уп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6D1" w:rsidRPr="00AE00E8" w:rsidRDefault="008306D1" w:rsidP="008306D1">
            <w:pPr>
              <w:pStyle w:val="a4"/>
              <w:ind w:left="1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06D1" w:rsidRPr="00AE00E8" w:rsidRDefault="008306D1" w:rsidP="008306D1">
            <w:pPr>
              <w:pStyle w:val="a4"/>
              <w:ind w:left="15" w:hanging="1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1007,00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D1" w:rsidRDefault="008306D1" w:rsidP="008306D1">
            <w:pPr>
              <w:pStyle w:val="a4"/>
              <w:spacing w:line="276" w:lineRule="auto"/>
              <w:ind w:left="1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30 210,00</w:t>
            </w:r>
          </w:p>
        </w:tc>
      </w:tr>
      <w:tr w:rsidR="008306D1" w:rsidRPr="00920503" w:rsidTr="008306D1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06D1" w:rsidRDefault="008306D1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6D1" w:rsidRDefault="008306D1" w:rsidP="00D55474">
            <w:pPr>
              <w:pStyle w:val="a4"/>
              <w:spacing w:line="276" w:lineRule="auto"/>
              <w:ind w:left="360"/>
              <w:jc w:val="left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Стекло предметное для микропрепаратов со шлифованными краями  № 72 26*76*2 мм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06D1" w:rsidRPr="004A6BE8" w:rsidRDefault="008306D1" w:rsidP="008306D1">
            <w:pPr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6D1" w:rsidRPr="004A6BE8" w:rsidRDefault="008306D1" w:rsidP="008306D1">
            <w:pPr>
              <w:ind w:left="1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06D1" w:rsidRPr="00AE00E8" w:rsidRDefault="008306D1" w:rsidP="008306D1">
            <w:pPr>
              <w:pStyle w:val="a4"/>
              <w:spacing w:line="276" w:lineRule="auto"/>
              <w:ind w:left="1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1208,00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D1" w:rsidRDefault="008306D1" w:rsidP="008306D1">
            <w:pPr>
              <w:pStyle w:val="a4"/>
              <w:spacing w:line="276" w:lineRule="auto"/>
              <w:ind w:left="1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48 320,00</w:t>
            </w:r>
          </w:p>
        </w:tc>
      </w:tr>
      <w:tr w:rsidR="008306D1" w:rsidRPr="00920503" w:rsidTr="008306D1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06D1" w:rsidRDefault="008306D1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6D1" w:rsidRPr="00AE00E8" w:rsidRDefault="008306D1" w:rsidP="00D5547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Ножницы прямые 150 мм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06D1" w:rsidRPr="004A6BE8" w:rsidRDefault="008306D1" w:rsidP="008306D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6D1" w:rsidRPr="004A6BE8" w:rsidRDefault="008306D1" w:rsidP="008306D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06D1" w:rsidRPr="00AE00E8" w:rsidRDefault="008306D1" w:rsidP="008306D1">
            <w:pPr>
              <w:pStyle w:val="a4"/>
              <w:spacing w:line="276" w:lineRule="auto"/>
              <w:ind w:left="6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1520,00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D1" w:rsidRDefault="008306D1" w:rsidP="008306D1">
            <w:pPr>
              <w:pStyle w:val="a4"/>
              <w:spacing w:line="276" w:lineRule="auto"/>
              <w:ind w:left="1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15 200,00</w:t>
            </w:r>
          </w:p>
        </w:tc>
      </w:tr>
      <w:tr w:rsidR="008306D1" w:rsidRPr="00920503" w:rsidTr="008306D1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06D1" w:rsidRDefault="008306D1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6D1" w:rsidRPr="00AE00E8" w:rsidRDefault="008306D1" w:rsidP="00D5547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Ножницы изогнутые остроконечные 15 мм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06D1" w:rsidRPr="004A6BE8" w:rsidRDefault="008306D1" w:rsidP="008306D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6D1" w:rsidRPr="004A6BE8" w:rsidRDefault="008306D1" w:rsidP="008306D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06D1" w:rsidRPr="00AE00E8" w:rsidRDefault="008306D1" w:rsidP="008306D1">
            <w:pPr>
              <w:pStyle w:val="a4"/>
              <w:spacing w:line="276" w:lineRule="auto"/>
              <w:ind w:left="6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1520,00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D1" w:rsidRDefault="008306D1" w:rsidP="008306D1">
            <w:pPr>
              <w:pStyle w:val="a4"/>
              <w:spacing w:line="276" w:lineRule="auto"/>
              <w:ind w:left="1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15 200,00</w:t>
            </w:r>
          </w:p>
        </w:tc>
      </w:tr>
      <w:tr w:rsidR="008306D1" w:rsidRPr="00920503" w:rsidTr="008306D1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306D1" w:rsidRDefault="008306D1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6D1" w:rsidRPr="00AE00E8" w:rsidRDefault="008306D1" w:rsidP="00D55474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Иглодержатели большие160 мм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06D1" w:rsidRPr="00491F5C" w:rsidRDefault="008306D1" w:rsidP="008306D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91F5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306D1" w:rsidRPr="004A6BE8" w:rsidRDefault="008306D1" w:rsidP="008306D1">
            <w:pPr>
              <w:ind w:left="6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8306D1" w:rsidRPr="00AE00E8" w:rsidRDefault="008306D1" w:rsidP="008306D1">
            <w:pPr>
              <w:pStyle w:val="a4"/>
              <w:spacing w:line="276" w:lineRule="auto"/>
              <w:ind w:left="61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2252,00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306D1" w:rsidRDefault="008306D1" w:rsidP="008306D1">
            <w:pPr>
              <w:pStyle w:val="a4"/>
              <w:spacing w:line="276" w:lineRule="auto"/>
              <w:ind w:left="1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11 260,00</w:t>
            </w:r>
          </w:p>
        </w:tc>
      </w:tr>
      <w:tr w:rsidR="00D55474" w:rsidRPr="00920503" w:rsidTr="008306D1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5474" w:rsidRDefault="00D55474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474" w:rsidRDefault="00D55474" w:rsidP="00D5547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Кучаски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костные по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Листону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29-612-1 Длина 185 см</w:t>
            </w:r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5474" w:rsidRDefault="00D55474" w:rsidP="00D55474">
            <w:pPr>
              <w:ind w:left="7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474" w:rsidRDefault="00D55474" w:rsidP="00D55474">
            <w:pPr>
              <w:ind w:lef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5474" w:rsidRDefault="00D55474" w:rsidP="00D55474">
            <w:pPr>
              <w:pStyle w:val="a4"/>
              <w:spacing w:line="276" w:lineRule="auto"/>
              <w:ind w:left="7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16 777,00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474" w:rsidRDefault="00D55474" w:rsidP="008306D1">
            <w:pPr>
              <w:pStyle w:val="a4"/>
              <w:spacing w:line="276" w:lineRule="auto"/>
              <w:ind w:left="1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16777,00</w:t>
            </w:r>
          </w:p>
        </w:tc>
      </w:tr>
      <w:tr w:rsidR="00D55474" w:rsidRPr="00920503" w:rsidTr="008306D1">
        <w:trPr>
          <w:trHeight w:val="6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55474" w:rsidRDefault="00D55474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474" w:rsidRDefault="00D55474" w:rsidP="00D55474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Кусачки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Люэра</w:t>
            </w:r>
            <w:proofErr w:type="spellEnd"/>
          </w:p>
        </w:tc>
        <w:tc>
          <w:tcPr>
            <w:tcW w:w="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5474" w:rsidRDefault="00D55474" w:rsidP="00D55474">
            <w:pPr>
              <w:ind w:left="79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55474" w:rsidRDefault="00D55474" w:rsidP="00D55474">
            <w:pPr>
              <w:ind w:left="7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5474" w:rsidRDefault="00D55474" w:rsidP="00D55474">
            <w:pPr>
              <w:pStyle w:val="a4"/>
              <w:spacing w:line="276" w:lineRule="auto"/>
              <w:ind w:left="79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22 811,00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55474" w:rsidRDefault="00D55474" w:rsidP="008306D1">
            <w:pPr>
              <w:pStyle w:val="a4"/>
              <w:spacing w:line="276" w:lineRule="auto"/>
              <w:ind w:left="1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22 811,00</w:t>
            </w:r>
          </w:p>
        </w:tc>
      </w:tr>
      <w:tr w:rsidR="00D55474" w:rsidRPr="00920503" w:rsidTr="008306D1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474" w:rsidRDefault="00D55474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55474" w:rsidRDefault="00D55474" w:rsidP="00D5547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474" w:rsidRDefault="00D55474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5474" w:rsidRDefault="00D55474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474" w:rsidRDefault="00D55474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55474" w:rsidRDefault="00D55474" w:rsidP="00D554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111 458,00</w:t>
            </w:r>
          </w:p>
        </w:tc>
      </w:tr>
    </w:tbl>
    <w:p w:rsidR="001F1385" w:rsidRDefault="001F1385" w:rsidP="009A0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339A3" w:rsidRPr="006339A3" w:rsidRDefault="006339A3" w:rsidP="006339A3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339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 основании ПП РК № 1729 от 30.10.09г главы 10 </w:t>
      </w:r>
      <w:proofErr w:type="spellStart"/>
      <w:proofErr w:type="gramStart"/>
      <w:r w:rsidRPr="006339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</w:t>
      </w:r>
      <w:proofErr w:type="spellEnd"/>
      <w:proofErr w:type="gramEnd"/>
      <w:r w:rsidRPr="006339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112  принято решение признать победителем </w:t>
      </w:r>
      <w:r w:rsidRPr="006339A3">
        <w:rPr>
          <w:rFonts w:ascii="Times New Roman" w:hAnsi="Times New Roman" w:cs="Times New Roman"/>
          <w:color w:val="000000"/>
          <w:sz w:val="20"/>
          <w:szCs w:val="20"/>
        </w:rPr>
        <w:t xml:space="preserve">ТОО </w:t>
      </w:r>
      <w:r w:rsidRPr="006339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ТЕФА</w:t>
      </w:r>
      <w:r w:rsidRPr="006339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БИН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170540023476</w:t>
      </w:r>
    </w:p>
    <w:tbl>
      <w:tblPr>
        <w:tblpPr w:leftFromText="180" w:rightFromText="180" w:vertAnchor="text" w:tblpY="1"/>
        <w:tblOverlap w:val="never"/>
        <w:tblW w:w="10421" w:type="dxa"/>
        <w:tblLook w:val="04A0"/>
      </w:tblPr>
      <w:tblGrid>
        <w:gridCol w:w="986"/>
        <w:gridCol w:w="5342"/>
        <w:gridCol w:w="866"/>
        <w:gridCol w:w="773"/>
        <w:gridCol w:w="1194"/>
        <w:gridCol w:w="1260"/>
      </w:tblGrid>
      <w:tr w:rsidR="006339A3" w:rsidRPr="00920503" w:rsidTr="00D41B29">
        <w:trPr>
          <w:trHeight w:val="525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39A3" w:rsidRPr="00920503" w:rsidRDefault="006339A3" w:rsidP="00AD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39A3" w:rsidRPr="00920503" w:rsidRDefault="006339A3" w:rsidP="00AD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Наименование 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39A3" w:rsidRPr="00920503" w:rsidRDefault="006339A3" w:rsidP="00AD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Ед. </w:t>
            </w:r>
            <w:proofErr w:type="spellStart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339A3" w:rsidRPr="00920503" w:rsidRDefault="006339A3" w:rsidP="00AD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39A3" w:rsidRPr="00920503" w:rsidRDefault="006339A3" w:rsidP="00AD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339A3" w:rsidRPr="00920503" w:rsidRDefault="006339A3" w:rsidP="00AD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2050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сумма</w:t>
            </w:r>
          </w:p>
        </w:tc>
      </w:tr>
      <w:tr w:rsidR="00A019C5" w:rsidRPr="00920503" w:rsidTr="00D41B29">
        <w:trPr>
          <w:trHeight w:val="6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9C5" w:rsidRPr="00920503" w:rsidRDefault="00A019C5" w:rsidP="00AD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9C5" w:rsidRPr="00A019C5" w:rsidRDefault="00A019C5" w:rsidP="00A85E77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 w:rsidRPr="00A019C5">
              <w:rPr>
                <w:b w:val="0"/>
                <w:sz w:val="20"/>
                <w:szCs w:val="20"/>
              </w:rPr>
              <w:t xml:space="preserve">Пинцет анатомический общего назначения </w:t>
            </w:r>
            <w:r>
              <w:rPr>
                <w:b w:val="0"/>
                <w:sz w:val="20"/>
                <w:szCs w:val="20"/>
              </w:rPr>
              <w:t>150,0*2,0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9C5" w:rsidRDefault="00A019C5" w:rsidP="00A019C5">
            <w:pPr>
              <w:pStyle w:val="a4"/>
              <w:spacing w:line="276" w:lineRule="auto"/>
              <w:ind w:left="46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9C5" w:rsidRDefault="00A019C5" w:rsidP="00A019C5">
            <w:pPr>
              <w:pStyle w:val="a4"/>
              <w:spacing w:line="276" w:lineRule="auto"/>
              <w:ind w:left="4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9C5" w:rsidRDefault="00A019C5" w:rsidP="00A019C5">
            <w:pPr>
              <w:pStyle w:val="a4"/>
              <w:spacing w:line="276" w:lineRule="auto"/>
              <w:ind w:left="4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699,5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9C5" w:rsidRDefault="00A019C5" w:rsidP="00AD10D0">
            <w:pPr>
              <w:pStyle w:val="a4"/>
              <w:spacing w:line="276" w:lineRule="auto"/>
              <w:ind w:left="1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6 995,00</w:t>
            </w:r>
          </w:p>
        </w:tc>
      </w:tr>
      <w:tr w:rsidR="00A019C5" w:rsidRPr="00920503" w:rsidTr="00D41B29">
        <w:trPr>
          <w:trHeight w:val="6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019C5" w:rsidRDefault="00A019C5" w:rsidP="00AD10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9C5" w:rsidRPr="00A019C5" w:rsidRDefault="00A019C5" w:rsidP="00A85E77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r w:rsidRPr="00A019C5">
              <w:rPr>
                <w:b w:val="0"/>
                <w:sz w:val="20"/>
                <w:szCs w:val="20"/>
              </w:rPr>
              <w:t>Пинцет хирургический общего назначения</w:t>
            </w:r>
            <w:r>
              <w:rPr>
                <w:b w:val="0"/>
                <w:sz w:val="20"/>
                <w:szCs w:val="20"/>
              </w:rPr>
              <w:t xml:space="preserve"> 150,0*2,0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9C5" w:rsidRDefault="00A019C5" w:rsidP="00A019C5">
            <w:pPr>
              <w:pStyle w:val="a4"/>
              <w:spacing w:line="276" w:lineRule="auto"/>
              <w:ind w:left="46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019C5" w:rsidRDefault="00A019C5" w:rsidP="00A019C5">
            <w:pPr>
              <w:pStyle w:val="a4"/>
              <w:spacing w:line="276" w:lineRule="auto"/>
              <w:ind w:left="4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A019C5" w:rsidRDefault="00A019C5" w:rsidP="00A019C5">
            <w:pPr>
              <w:pStyle w:val="a4"/>
              <w:spacing w:line="276" w:lineRule="auto"/>
              <w:ind w:left="46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699,5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019C5" w:rsidRDefault="00A019C5" w:rsidP="00AD10D0">
            <w:pPr>
              <w:pStyle w:val="a4"/>
              <w:spacing w:line="276" w:lineRule="auto"/>
              <w:ind w:left="1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6 995,00</w:t>
            </w:r>
          </w:p>
        </w:tc>
      </w:tr>
      <w:tr w:rsidR="00D41B29" w:rsidRPr="00920503" w:rsidTr="00D41B29">
        <w:trPr>
          <w:trHeight w:val="6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1B29" w:rsidRDefault="00D41B29" w:rsidP="00D41B29">
            <w:pPr>
              <w:spacing w:after="0"/>
              <w:ind w:left="4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B29" w:rsidRPr="00491F5C" w:rsidRDefault="00D41B29" w:rsidP="00D41B29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91F5C">
              <w:rPr>
                <w:rFonts w:ascii="Times New Roman" w:hAnsi="Times New Roman" w:cs="Times New Roman"/>
                <w:sz w:val="20"/>
                <w:szCs w:val="20"/>
              </w:rPr>
              <w:t xml:space="preserve">Иглодержатели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маленькие140 мм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1B29" w:rsidRPr="00491F5C" w:rsidRDefault="00D41B29" w:rsidP="00D41B29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91F5C">
              <w:rPr>
                <w:rFonts w:ascii="Times New Roman" w:hAnsi="Times New Roman" w:cs="Times New Roman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B29" w:rsidRPr="00B20942" w:rsidRDefault="00D41B29" w:rsidP="00D41B29">
            <w:pPr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1B29" w:rsidRPr="00B20942" w:rsidRDefault="00D41B29" w:rsidP="00D41B29">
            <w:pPr>
              <w:pStyle w:val="a4"/>
              <w:spacing w:line="276" w:lineRule="auto"/>
              <w:ind w:left="113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2 975,00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B29" w:rsidRPr="00B20942" w:rsidRDefault="00D41B29" w:rsidP="00D41B29">
            <w:pPr>
              <w:pStyle w:val="a4"/>
              <w:spacing w:line="276" w:lineRule="auto"/>
              <w:ind w:left="167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14 875,00</w:t>
            </w:r>
          </w:p>
        </w:tc>
      </w:tr>
      <w:tr w:rsidR="00D41B29" w:rsidRPr="00920503" w:rsidTr="00D41B29">
        <w:trPr>
          <w:trHeight w:val="6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41B29" w:rsidRDefault="00D41B29" w:rsidP="00D41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B29" w:rsidRPr="00AE00E8" w:rsidRDefault="00D41B29" w:rsidP="00D41B29">
            <w:pPr>
              <w:pStyle w:val="a4"/>
              <w:spacing w:line="276" w:lineRule="auto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Спинальная игла тип </w:t>
            </w:r>
            <w:proofErr w:type="spellStart"/>
            <w:r>
              <w:rPr>
                <w:b w:val="0"/>
                <w:sz w:val="20"/>
                <w:szCs w:val="20"/>
              </w:rPr>
              <w:t>Квинке</w:t>
            </w:r>
            <w:proofErr w:type="spellEnd"/>
            <w:r>
              <w:rPr>
                <w:b w:val="0"/>
                <w:sz w:val="20"/>
                <w:szCs w:val="20"/>
              </w:rPr>
              <w:t xml:space="preserve"> 22G 88-90м</w:t>
            </w:r>
            <w:proofErr w:type="gramStart"/>
            <w:r>
              <w:rPr>
                <w:b w:val="0"/>
                <w:sz w:val="20"/>
                <w:szCs w:val="20"/>
              </w:rPr>
              <w:t>м(</w:t>
            </w:r>
            <w:proofErr w:type="gramEnd"/>
            <w:r>
              <w:rPr>
                <w:b w:val="0"/>
                <w:sz w:val="20"/>
                <w:szCs w:val="20"/>
              </w:rPr>
              <w:t>черный)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1B29" w:rsidRDefault="00D41B29" w:rsidP="00A85E77">
            <w:pPr>
              <w:pStyle w:val="a4"/>
              <w:spacing w:line="276" w:lineRule="auto"/>
              <w:ind w:left="360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>
              <w:rPr>
                <w:b w:val="0"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41B29" w:rsidRDefault="00D41B29" w:rsidP="00D41B29">
            <w:pPr>
              <w:pStyle w:val="a4"/>
              <w:spacing w:line="276" w:lineRule="auto"/>
              <w:ind w:left="61" w:hanging="2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30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1B29" w:rsidRDefault="00D41B29" w:rsidP="00D41B29">
            <w:pPr>
              <w:pStyle w:val="a4"/>
              <w:spacing w:line="276" w:lineRule="auto"/>
              <w:ind w:left="61" w:hanging="2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1045,00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41B29" w:rsidRDefault="00D41B29" w:rsidP="00D41B29">
            <w:pPr>
              <w:pStyle w:val="a4"/>
              <w:spacing w:line="276" w:lineRule="auto"/>
              <w:ind w:left="15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31 350,00</w:t>
            </w:r>
          </w:p>
        </w:tc>
      </w:tr>
      <w:tr w:rsidR="00D41B29" w:rsidRPr="00920503" w:rsidTr="00D41B29">
        <w:trPr>
          <w:trHeight w:val="300"/>
        </w:trPr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B29" w:rsidRDefault="00D41B29" w:rsidP="00D41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3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D41B29" w:rsidRDefault="00D41B29" w:rsidP="00D41B29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B29" w:rsidRDefault="00D41B29" w:rsidP="00D41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1B29" w:rsidRDefault="00D41B29" w:rsidP="00D41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B29" w:rsidRDefault="00D41B29" w:rsidP="00D41B2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41B29" w:rsidRDefault="00D41B29" w:rsidP="00D41B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60 215,00</w:t>
            </w:r>
          </w:p>
        </w:tc>
      </w:tr>
    </w:tbl>
    <w:p w:rsidR="008306D1" w:rsidRPr="00920503" w:rsidRDefault="008306D1" w:rsidP="009A0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F01097" w:rsidRPr="00920503" w:rsidRDefault="00F01097" w:rsidP="009A0EC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D55474" w:rsidRDefault="00044509" w:rsidP="006339A3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54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РБ" </w:t>
      </w:r>
      <w:proofErr w:type="gramStart"/>
      <w:r w:rsidRPr="00D554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разместить информацию</w:t>
      </w:r>
      <w:proofErr w:type="gramEnd"/>
      <w:r w:rsidRPr="00D554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итогах проведенных закупок способом запроса ценовых предложений на </w:t>
      </w:r>
      <w:proofErr w:type="spellStart"/>
      <w:r w:rsidRPr="00D554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интернет-ресурсе</w:t>
      </w:r>
      <w:proofErr w:type="spellEnd"/>
      <w:r w:rsidRPr="00D554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заказчика. </w:t>
      </w:r>
    </w:p>
    <w:p w:rsidR="004E410D" w:rsidRPr="00920503" w:rsidRDefault="004E410D" w:rsidP="009A0EC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4E410D" w:rsidRPr="00D55474" w:rsidRDefault="00044509" w:rsidP="006339A3">
      <w:pPr>
        <w:pStyle w:val="a3"/>
        <w:numPr>
          <w:ilvl w:val="0"/>
          <w:numId w:val="2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554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Организатору закупок КГП "Сарыкольская РБ" в срок до </w:t>
      </w:r>
      <w:r w:rsidR="00A57F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12</w:t>
      </w:r>
      <w:r w:rsidR="00155F6B" w:rsidRPr="00D554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ию</w:t>
      </w:r>
      <w:r w:rsidR="00A57F38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</w:t>
      </w:r>
      <w:r w:rsidR="00155F6B" w:rsidRPr="00D554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я</w:t>
      </w:r>
      <w:r w:rsidR="00175742" w:rsidRPr="00D554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D554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="00920503" w:rsidRPr="00D554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="004E410D" w:rsidRPr="00D554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года заключить договор </w:t>
      </w:r>
      <w:proofErr w:type="gramStart"/>
      <w:r w:rsidR="004E410D" w:rsidRPr="00D554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</w:t>
      </w:r>
      <w:proofErr w:type="gramEnd"/>
      <w:r w:rsidR="004E410D" w:rsidRPr="00D554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</w:p>
    <w:p w:rsidR="00CA4440" w:rsidRPr="00CA4440" w:rsidRDefault="00CA4440" w:rsidP="009A0EC5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155F6B" w:rsidRDefault="00155F6B" w:rsidP="00155F6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610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 w:rsidR="00D55474">
        <w:rPr>
          <w:rFonts w:ascii="Times New Roman" w:eastAsia="Times New Roman" w:hAnsi="Times New Roman" w:cs="Times New Roman"/>
          <w:color w:val="000000"/>
          <w:sz w:val="20"/>
          <w:szCs w:val="20"/>
          <w:lang w:val="en-US" w:eastAsia="ru-RU"/>
        </w:rPr>
        <w:t>TimParm</w:t>
      </w:r>
      <w:proofErr w:type="spellEnd"/>
      <w:r w:rsidR="006100F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сумму </w:t>
      </w:r>
      <w:r w:rsidR="00D554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7 851 000,00</w:t>
      </w:r>
      <w:r w:rsidR="00D55474"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</w:t>
      </w:r>
      <w:r w:rsidR="00D554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семь миллионов восемьсот пятьдесят одна тысяча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тенге.</w:t>
      </w:r>
    </w:p>
    <w:p w:rsidR="007D4066" w:rsidRDefault="007D4066" w:rsidP="00155F6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</w:t>
      </w:r>
      <w:proofErr w:type="spellStart"/>
      <w:r w:rsidR="00D554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Гелика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на сумму </w:t>
      </w:r>
      <w:r w:rsidR="00D554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228 450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,00 (</w:t>
      </w:r>
      <w:r w:rsidR="00D554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двести двадцать восемь тысяч четыреста пятьдесят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</w:p>
    <w:p w:rsidR="006100F9" w:rsidRDefault="006100F9" w:rsidP="00155F6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</w:t>
      </w:r>
      <w:proofErr w:type="spellStart"/>
      <w:r w:rsidR="00D554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ОрдаМед</w:t>
      </w:r>
      <w:proofErr w:type="spellEnd"/>
      <w:r w:rsidR="00D554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D554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Костанай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сумму </w:t>
      </w:r>
      <w:r w:rsidR="00D554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489</w:t>
      </w:r>
      <w:r w:rsidR="007D40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000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,00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D5547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четыреста восемьдесят девять</w:t>
      </w:r>
      <w:r w:rsidR="007D4066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тысяч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тенге.</w:t>
      </w:r>
    </w:p>
    <w:p w:rsidR="00D55474" w:rsidRDefault="00D55474" w:rsidP="00155F6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6339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ТОО «</w:t>
      </w:r>
      <w:proofErr w:type="spellStart"/>
      <w:r w:rsidR="006339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Фармаком</w:t>
      </w:r>
      <w:proofErr w:type="spellEnd"/>
      <w:r w:rsidR="006339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6339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Импекс</w:t>
      </w:r>
      <w:proofErr w:type="spellEnd"/>
      <w:r w:rsidR="006339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="006339A3"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сумму </w:t>
      </w:r>
      <w:r w:rsidR="006339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118 077,00</w:t>
      </w:r>
      <w:r w:rsidR="006339A3"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 w:rsidR="006339A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 восемнадцать тысяч семьдесят семь</w:t>
      </w:r>
      <w:r w:rsidR="006339A3"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тенге.</w:t>
      </w:r>
    </w:p>
    <w:p w:rsidR="006339A3" w:rsidRDefault="006339A3" w:rsidP="00155F6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ТОО «</w:t>
      </w:r>
      <w:proofErr w:type="spellStart"/>
      <w:r w:rsidRPr="007E30DE">
        <w:rPr>
          <w:rFonts w:ascii="Times New Roman" w:hAnsi="Times New Roman" w:cs="Times New Roman"/>
          <w:color w:val="000000"/>
          <w:sz w:val="20"/>
          <w:szCs w:val="20"/>
        </w:rPr>
        <w:t>Юнитэк-М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сумму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111 458,00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сто одиннадцать тысяч четыреста пятьдесят восемь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тенге.</w:t>
      </w:r>
    </w:p>
    <w:p w:rsidR="00D41B29" w:rsidRDefault="00D41B29" w:rsidP="00155F6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ТОО «ТЕФА» 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 сумму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60 215,00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шестьдесят тысяч двести пятнадцать</w:t>
      </w:r>
      <w:r w:rsidRPr="00811480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 тенге.</w:t>
      </w:r>
    </w:p>
    <w:p w:rsidR="00155F6B" w:rsidRPr="00811480" w:rsidRDefault="00155F6B" w:rsidP="00811480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CA4440" w:rsidRPr="00CA4440" w:rsidRDefault="00CA4440" w:rsidP="009A0EC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CA4440" w:rsidRPr="00CA4440" w:rsidRDefault="00CA4440" w:rsidP="009A0EC5">
      <w:pPr>
        <w:pStyle w:val="a3"/>
        <w:spacing w:after="0"/>
        <w:rPr>
          <w:rFonts w:ascii="Times New Roman" w:hAnsi="Times New Roman" w:cs="Times New Roman"/>
          <w:sz w:val="20"/>
          <w:szCs w:val="20"/>
        </w:rPr>
      </w:pPr>
    </w:p>
    <w:p w:rsidR="00CA4440" w:rsidRPr="00155F6B" w:rsidRDefault="00CA4440" w:rsidP="00155F6B">
      <w:pPr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155F6B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Победитель представляет заказчику или организатору закупа в течение десяти календарных дней со дня признания победителем документы согласно п. 113Главы 10 </w:t>
      </w:r>
      <w:r w:rsidRPr="00155F6B">
        <w:rPr>
          <w:rFonts w:ascii="Times New Roman" w:hAnsi="Times New Roman" w:cs="Times New Roman"/>
          <w:sz w:val="20"/>
          <w:szCs w:val="20"/>
        </w:rPr>
        <w:t>Постановления Правительства РК от 8 ноября 2017 года № 719</w:t>
      </w:r>
      <w:bookmarkStart w:id="0" w:name="_GoBack"/>
      <w:bookmarkEnd w:id="0"/>
    </w:p>
    <w:p w:rsidR="00CA4440" w:rsidRPr="00CA4440" w:rsidRDefault="00CA4440" w:rsidP="009A0EC5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44509" w:rsidRPr="00920503" w:rsidRDefault="004E410D" w:rsidP="009A0EC5">
      <w:pPr>
        <w:pStyle w:val="a3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И.о. г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лавн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ого</w:t>
      </w:r>
      <w:r w:rsidR="00044509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врач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</w:t>
      </w:r>
    </w:p>
    <w:p w:rsidR="00044509" w:rsidRPr="00920503" w:rsidRDefault="00044509" w:rsidP="009A0EC5">
      <w:pPr>
        <w:pStyle w:val="a3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КГП "Сарыкольская ЦРБ"</w:t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proofErr w:type="spellStart"/>
      <w:r w:rsidR="004E410D" w:rsidRPr="00920503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А.К.Сейлханов</w:t>
      </w:r>
      <w:proofErr w:type="spellEnd"/>
    </w:p>
    <w:sectPr w:rsidR="00044509" w:rsidRPr="00920503" w:rsidSect="009A0EC5">
      <w:pgSz w:w="11906" w:h="16838"/>
      <w:pgMar w:top="426" w:right="850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1214C"/>
    <w:multiLevelType w:val="hybridMultilevel"/>
    <w:tmpl w:val="BFCEE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5F7167"/>
    <w:multiLevelType w:val="hybridMultilevel"/>
    <w:tmpl w:val="14B6EB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8F0FD8"/>
    <w:multiLevelType w:val="hybridMultilevel"/>
    <w:tmpl w:val="0C406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68075F"/>
    <w:multiLevelType w:val="hybridMultilevel"/>
    <w:tmpl w:val="D96A7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E7C01"/>
    <w:multiLevelType w:val="hybridMultilevel"/>
    <w:tmpl w:val="2B3CF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F0733D"/>
    <w:multiLevelType w:val="hybridMultilevel"/>
    <w:tmpl w:val="7916C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243650"/>
    <w:multiLevelType w:val="hybridMultilevel"/>
    <w:tmpl w:val="9ACAA2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453C11"/>
    <w:multiLevelType w:val="hybridMultilevel"/>
    <w:tmpl w:val="0FB4B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972BAF"/>
    <w:multiLevelType w:val="hybridMultilevel"/>
    <w:tmpl w:val="06B49C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C5D58"/>
    <w:multiLevelType w:val="hybridMultilevel"/>
    <w:tmpl w:val="A6F23C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765FE2"/>
    <w:multiLevelType w:val="hybridMultilevel"/>
    <w:tmpl w:val="5E5429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2F3263"/>
    <w:multiLevelType w:val="hybridMultilevel"/>
    <w:tmpl w:val="05E20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FE6D1C"/>
    <w:multiLevelType w:val="hybridMultilevel"/>
    <w:tmpl w:val="37808C60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3">
    <w:nsid w:val="30880E5B"/>
    <w:multiLevelType w:val="hybridMultilevel"/>
    <w:tmpl w:val="91B692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CE415B"/>
    <w:multiLevelType w:val="hybridMultilevel"/>
    <w:tmpl w:val="E6366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835217"/>
    <w:multiLevelType w:val="hybridMultilevel"/>
    <w:tmpl w:val="189A1D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04C66A2"/>
    <w:multiLevelType w:val="hybridMultilevel"/>
    <w:tmpl w:val="C400A7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702236B"/>
    <w:multiLevelType w:val="hybridMultilevel"/>
    <w:tmpl w:val="0C2071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384B8F"/>
    <w:multiLevelType w:val="hybridMultilevel"/>
    <w:tmpl w:val="15ACC3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80208CA"/>
    <w:multiLevelType w:val="hybridMultilevel"/>
    <w:tmpl w:val="A24023C8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0">
    <w:nsid w:val="58B84D5C"/>
    <w:multiLevelType w:val="hybridMultilevel"/>
    <w:tmpl w:val="2BD25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5A21D9"/>
    <w:multiLevelType w:val="hybridMultilevel"/>
    <w:tmpl w:val="E7CAC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407125"/>
    <w:multiLevelType w:val="hybridMultilevel"/>
    <w:tmpl w:val="579202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AE0ED6"/>
    <w:multiLevelType w:val="hybridMultilevel"/>
    <w:tmpl w:val="1E9485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CE70368"/>
    <w:multiLevelType w:val="hybridMultilevel"/>
    <w:tmpl w:val="49ACCA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E4D2BFE"/>
    <w:multiLevelType w:val="hybridMultilevel"/>
    <w:tmpl w:val="CC1A8C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6"/>
  </w:num>
  <w:num w:numId="3">
    <w:abstractNumId w:val="23"/>
  </w:num>
  <w:num w:numId="4">
    <w:abstractNumId w:val="21"/>
  </w:num>
  <w:num w:numId="5">
    <w:abstractNumId w:val="22"/>
  </w:num>
  <w:num w:numId="6">
    <w:abstractNumId w:val="1"/>
  </w:num>
  <w:num w:numId="7">
    <w:abstractNumId w:val="18"/>
  </w:num>
  <w:num w:numId="8">
    <w:abstractNumId w:val="19"/>
  </w:num>
  <w:num w:numId="9">
    <w:abstractNumId w:val="12"/>
  </w:num>
  <w:num w:numId="10">
    <w:abstractNumId w:val="9"/>
  </w:num>
  <w:num w:numId="11">
    <w:abstractNumId w:val="5"/>
  </w:num>
  <w:num w:numId="12">
    <w:abstractNumId w:val="20"/>
  </w:num>
  <w:num w:numId="13">
    <w:abstractNumId w:val="17"/>
  </w:num>
  <w:num w:numId="14">
    <w:abstractNumId w:val="8"/>
  </w:num>
  <w:num w:numId="15">
    <w:abstractNumId w:val="11"/>
  </w:num>
  <w:num w:numId="16">
    <w:abstractNumId w:val="16"/>
  </w:num>
  <w:num w:numId="17">
    <w:abstractNumId w:val="15"/>
  </w:num>
  <w:num w:numId="18">
    <w:abstractNumId w:val="25"/>
  </w:num>
  <w:num w:numId="19">
    <w:abstractNumId w:val="10"/>
  </w:num>
  <w:num w:numId="20">
    <w:abstractNumId w:val="7"/>
  </w:num>
  <w:num w:numId="21">
    <w:abstractNumId w:val="0"/>
  </w:num>
  <w:num w:numId="22">
    <w:abstractNumId w:val="4"/>
  </w:num>
  <w:num w:numId="23">
    <w:abstractNumId w:val="3"/>
  </w:num>
  <w:num w:numId="24">
    <w:abstractNumId w:val="24"/>
  </w:num>
  <w:num w:numId="25">
    <w:abstractNumId w:val="13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509"/>
    <w:rsid w:val="0004245D"/>
    <w:rsid w:val="00044509"/>
    <w:rsid w:val="0005089D"/>
    <w:rsid w:val="00054611"/>
    <w:rsid w:val="00084988"/>
    <w:rsid w:val="000957D8"/>
    <w:rsid w:val="000B0082"/>
    <w:rsid w:val="000D6D9B"/>
    <w:rsid w:val="00120AAB"/>
    <w:rsid w:val="00155F6B"/>
    <w:rsid w:val="00175742"/>
    <w:rsid w:val="001C51E1"/>
    <w:rsid w:val="001F1385"/>
    <w:rsid w:val="0020187D"/>
    <w:rsid w:val="00205412"/>
    <w:rsid w:val="00277E87"/>
    <w:rsid w:val="00322444"/>
    <w:rsid w:val="00380037"/>
    <w:rsid w:val="00395FB8"/>
    <w:rsid w:val="003D3B64"/>
    <w:rsid w:val="00406D24"/>
    <w:rsid w:val="00452574"/>
    <w:rsid w:val="0046763B"/>
    <w:rsid w:val="00491852"/>
    <w:rsid w:val="004E410D"/>
    <w:rsid w:val="00506423"/>
    <w:rsid w:val="00535972"/>
    <w:rsid w:val="00555FA9"/>
    <w:rsid w:val="006100F9"/>
    <w:rsid w:val="006339A3"/>
    <w:rsid w:val="0063630E"/>
    <w:rsid w:val="00647B4D"/>
    <w:rsid w:val="006616EC"/>
    <w:rsid w:val="00754D6E"/>
    <w:rsid w:val="00794D9A"/>
    <w:rsid w:val="007A112F"/>
    <w:rsid w:val="007A5175"/>
    <w:rsid w:val="007D4066"/>
    <w:rsid w:val="007E0AB7"/>
    <w:rsid w:val="007E30DE"/>
    <w:rsid w:val="007E3E47"/>
    <w:rsid w:val="00811480"/>
    <w:rsid w:val="008306D1"/>
    <w:rsid w:val="00873886"/>
    <w:rsid w:val="008C7B10"/>
    <w:rsid w:val="008F6530"/>
    <w:rsid w:val="009100B2"/>
    <w:rsid w:val="00920503"/>
    <w:rsid w:val="009524E1"/>
    <w:rsid w:val="009610D5"/>
    <w:rsid w:val="009652B1"/>
    <w:rsid w:val="009A0EC5"/>
    <w:rsid w:val="009A7888"/>
    <w:rsid w:val="009B7491"/>
    <w:rsid w:val="00A019C5"/>
    <w:rsid w:val="00A06B1C"/>
    <w:rsid w:val="00A07CCC"/>
    <w:rsid w:val="00A162EF"/>
    <w:rsid w:val="00A233DB"/>
    <w:rsid w:val="00A57F38"/>
    <w:rsid w:val="00B179CA"/>
    <w:rsid w:val="00B61953"/>
    <w:rsid w:val="00B61EAC"/>
    <w:rsid w:val="00C05C96"/>
    <w:rsid w:val="00C30D10"/>
    <w:rsid w:val="00CA4440"/>
    <w:rsid w:val="00CB3405"/>
    <w:rsid w:val="00CD45EF"/>
    <w:rsid w:val="00CE0C8E"/>
    <w:rsid w:val="00D41B29"/>
    <w:rsid w:val="00D55474"/>
    <w:rsid w:val="00DC0E1E"/>
    <w:rsid w:val="00E33E85"/>
    <w:rsid w:val="00E7103B"/>
    <w:rsid w:val="00EB26F4"/>
    <w:rsid w:val="00F01097"/>
    <w:rsid w:val="00F70F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5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4509"/>
    <w:pPr>
      <w:ind w:left="720"/>
      <w:contextualSpacing/>
    </w:pPr>
  </w:style>
  <w:style w:type="paragraph" w:styleId="a4">
    <w:name w:val="Title"/>
    <w:basedOn w:val="a"/>
    <w:link w:val="a5"/>
    <w:qFormat/>
    <w:rsid w:val="00CB3405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rsid w:val="00CB34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unhideWhenUsed/>
    <w:rsid w:val="00CB3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rsid w:val="00CB3405"/>
    <w:rPr>
      <w:rFonts w:ascii="Tahoma" w:hAnsi="Tahoma" w:cs="Tahoma"/>
      <w:sz w:val="16"/>
      <w:szCs w:val="16"/>
    </w:rPr>
  </w:style>
  <w:style w:type="character" w:customStyle="1" w:styleId="a8">
    <w:name w:val="Без интервала Знак"/>
    <w:link w:val="a9"/>
    <w:uiPriority w:val="1"/>
    <w:locked/>
    <w:rsid w:val="00406D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link w:val="a8"/>
    <w:uiPriority w:val="1"/>
    <w:qFormat/>
    <w:rsid w:val="00406D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1081</Words>
  <Characters>6165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6</cp:revision>
  <cp:lastPrinted>2020-07-03T10:16:00Z</cp:lastPrinted>
  <dcterms:created xsi:type="dcterms:W3CDTF">2020-07-03T09:41:00Z</dcterms:created>
  <dcterms:modified xsi:type="dcterms:W3CDTF">2020-07-03T11:01:00Z</dcterms:modified>
</cp:coreProperties>
</file>