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D6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8</w:t>
      </w:r>
    </w:p>
    <w:p w:rsidR="002579CA" w:rsidRPr="00920503" w:rsidRDefault="002579CA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</w:t>
      </w:r>
      <w:r w:rsidR="00CF1B7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сентября</w:t>
      </w:r>
      <w:r w:rsidR="00DF6BF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490" w:type="dxa"/>
        <w:tblInd w:w="108" w:type="dxa"/>
        <w:tblLayout w:type="fixed"/>
        <w:tblLook w:val="04A0"/>
      </w:tblPr>
      <w:tblGrid>
        <w:gridCol w:w="709"/>
        <w:gridCol w:w="2835"/>
        <w:gridCol w:w="3402"/>
        <w:gridCol w:w="1134"/>
        <w:gridCol w:w="992"/>
        <w:gridCol w:w="1418"/>
      </w:tblGrid>
      <w:tr w:rsidR="00CF1B7A" w:rsidRPr="00506778" w:rsidTr="00576661">
        <w:trPr>
          <w:trHeight w:val="3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1B7A" w:rsidRPr="00736AB6" w:rsidRDefault="00CF1B7A" w:rsidP="00576661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A572AD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736AB6" w:rsidRDefault="00A572AD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D15B9D" w:rsidRDefault="00A572AD" w:rsidP="00DA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Finecare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cTnI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/NT-</w:t>
            </w: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ProBNP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Rapid Quantitative</w:t>
            </w:r>
          </w:p>
          <w:p w:rsidR="00A572AD" w:rsidRPr="00D15B9D" w:rsidRDefault="00A572AD" w:rsidP="00DA73E8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proofErr w:type="spellEnd"/>
          </w:p>
          <w:p w:rsidR="00A572AD" w:rsidRPr="00D15B9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D15B9D" w:rsidRDefault="00A572AD" w:rsidP="00DA73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15B9D">
              <w:rPr>
                <w:rFonts w:ascii="Times New Roman" w:hAnsi="Times New Roman" w:cs="Times New Roman"/>
                <w:sz w:val="20"/>
                <w:szCs w:val="20"/>
              </w:rPr>
              <w:t xml:space="preserve">Быстрый количественный тест </w:t>
            </w:r>
            <w:proofErr w:type="gramStart"/>
            <w:r w:rsidRPr="00D15B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572AD" w:rsidRPr="00D15B9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D15B9D">
              <w:rPr>
                <w:b w:val="0"/>
                <w:sz w:val="20"/>
                <w:szCs w:val="20"/>
              </w:rPr>
              <w:t>cTnI</w:t>
            </w:r>
            <w:proofErr w:type="spellEnd"/>
            <w:r w:rsidRPr="00D15B9D">
              <w:rPr>
                <w:b w:val="0"/>
                <w:sz w:val="20"/>
                <w:szCs w:val="20"/>
              </w:rPr>
              <w:t>/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NT-ProBNP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6226D9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Pr="006226D9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Pr="006226D9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3680,00</w:t>
            </w:r>
          </w:p>
        </w:tc>
      </w:tr>
      <w:tr w:rsidR="00A572AD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736AB6" w:rsidRDefault="00A572AD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D15B9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D15B9D">
              <w:rPr>
                <w:b w:val="0"/>
                <w:sz w:val="20"/>
                <w:szCs w:val="20"/>
              </w:rPr>
              <w:t>Тропонин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Кардио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D15B9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D15B9D">
              <w:rPr>
                <w:b w:val="0"/>
                <w:sz w:val="20"/>
                <w:szCs w:val="20"/>
              </w:rPr>
              <w:t xml:space="preserve">тест для определения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тропонина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креатин-кеназы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натрийуритический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пептид на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тропониновом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анализаторе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Метер</w:t>
            </w:r>
            <w:proofErr w:type="spellEnd"/>
            <w:proofErr w:type="gramStart"/>
            <w:r w:rsidRPr="00D15B9D">
              <w:rPr>
                <w:b w:val="0"/>
                <w:sz w:val="20"/>
                <w:szCs w:val="20"/>
              </w:rPr>
              <w:t xml:space="preserve"> П</w:t>
            </w:r>
            <w:proofErr w:type="gramEnd"/>
            <w:r w:rsidRPr="00D15B9D">
              <w:rPr>
                <w:b w:val="0"/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9080,00</w:t>
            </w:r>
          </w:p>
        </w:tc>
      </w:tr>
      <w:tr w:rsidR="00A572AD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ЭКГ электроды взрослые одноразовые (жидкий гель)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50*48*1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42,00</w:t>
            </w:r>
          </w:p>
        </w:tc>
      </w:tr>
      <w:tr w:rsidR="00A572AD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736AB6" w:rsidRDefault="00A572AD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Носилки санитарные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50000,00</w:t>
            </w:r>
          </w:p>
        </w:tc>
      </w:tr>
      <w:tr w:rsidR="00A572AD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736AB6" w:rsidRDefault="00A572AD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натрий,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- 1,0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Апм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34,77</w:t>
            </w:r>
          </w:p>
        </w:tc>
      </w:tr>
      <w:tr w:rsidR="00A572AD" w:rsidRPr="00506778" w:rsidTr="00576661">
        <w:trPr>
          <w:trHeight w:val="4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576661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Кордиамин-Дарница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 - 2,0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116,5</w:t>
            </w:r>
          </w:p>
        </w:tc>
      </w:tr>
      <w:tr w:rsidR="00A572AD" w:rsidRPr="00882BC2" w:rsidTr="0057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576661">
            <w:pPr>
              <w:pStyle w:val="a4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Санфлокс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200 мг/100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862,00</w:t>
            </w:r>
          </w:p>
        </w:tc>
      </w:tr>
      <w:tr w:rsidR="00A572AD" w:rsidRPr="00882BC2" w:rsidTr="0057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576661">
            <w:pPr>
              <w:pStyle w:val="a4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Аллергопресс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2% - 1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Pr="009909AC" w:rsidRDefault="00A572AD" w:rsidP="00DA73E8">
            <w:pPr>
              <w:jc w:val="center"/>
            </w:pPr>
            <w:proofErr w:type="spellStart"/>
            <w:r w:rsidRPr="009909AC">
              <w:rPr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176,00</w:t>
            </w:r>
          </w:p>
        </w:tc>
      </w:tr>
      <w:tr w:rsidR="00A572AD" w:rsidTr="0057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576661">
            <w:pPr>
              <w:pStyle w:val="a4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Адреналин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 0,18% 1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Pr="009909AC" w:rsidRDefault="00A572AD" w:rsidP="00DA73E8">
            <w:pPr>
              <w:jc w:val="center"/>
            </w:pPr>
            <w:proofErr w:type="spellStart"/>
            <w:r w:rsidRPr="009909AC">
              <w:rPr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142,00</w:t>
            </w:r>
          </w:p>
        </w:tc>
      </w:tr>
      <w:tr w:rsidR="00A572AD" w:rsidTr="0057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576661">
            <w:pPr>
              <w:pStyle w:val="a4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Дигоксин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0,25 мг/мл 1,5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72,7</w:t>
            </w:r>
          </w:p>
        </w:tc>
      </w:tr>
      <w:tr w:rsidR="00A572AD" w:rsidTr="0057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576661">
            <w:pPr>
              <w:pStyle w:val="a4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Цераксон</w:t>
            </w:r>
            <w:proofErr w:type="spellEnd"/>
            <w:r>
              <w:rPr>
                <w:b w:val="0"/>
                <w:sz w:val="20"/>
                <w:szCs w:val="20"/>
              </w:rPr>
              <w:t xml:space="preserve"> 05 4 мг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2061,00</w:t>
            </w:r>
          </w:p>
        </w:tc>
      </w:tr>
      <w:tr w:rsidR="00A572AD" w:rsidTr="0057666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576661">
            <w:pPr>
              <w:pStyle w:val="a4"/>
              <w:ind w:left="4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Транексамовая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кислота (</w:t>
            </w:r>
            <w:proofErr w:type="spellStart"/>
            <w:r>
              <w:rPr>
                <w:b w:val="0"/>
                <w:sz w:val="20"/>
                <w:szCs w:val="20"/>
              </w:rPr>
              <w:t>Тугина</w:t>
            </w:r>
            <w:proofErr w:type="spellEnd"/>
            <w:r>
              <w:rPr>
                <w:b w:val="0"/>
                <w:sz w:val="20"/>
                <w:szCs w:val="20"/>
              </w:rPr>
              <w:t>) 100 мг/мл 5 мл №5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2501,80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CF1B7A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B7A" w:rsidRDefault="00CF1B7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B7A" w:rsidRPr="00920503" w:rsidRDefault="00A572AD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="00CF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CF1B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F1B7A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B7A" w:rsidRDefault="00CF1B7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ЛОКАЛ </w:t>
            </w:r>
            <w:proofErr w:type="gramStart"/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Нур-Султан</w:t>
            </w:r>
            <w:proofErr w:type="spellEnd"/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пр. </w:t>
            </w:r>
            <w:proofErr w:type="spellStart"/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Сарыарка</w:t>
            </w:r>
            <w:proofErr w:type="spellEnd"/>
            <w:r w:rsidR="00A572A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31/2 ВП-32, 11 этаж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B7A" w:rsidRPr="00920503" w:rsidRDefault="00A572AD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110840004886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B7A" w:rsidRPr="00920503" w:rsidRDefault="00A572AD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17.09.2020 г. 09.30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766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F1B7A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F1B7A" w:rsidRDefault="00CF1B7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Default="00CF1B7A" w:rsidP="005E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Костанай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Краснопартизанская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F1B7A" w:rsidRPr="007E30DE" w:rsidRDefault="00CF1B7A" w:rsidP="005E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F1B7A" w:rsidRPr="00920503" w:rsidRDefault="00A572AD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21.09.2020 г. 13.00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F1B7A" w:rsidRPr="00920503" w:rsidRDefault="00CF1B7A" w:rsidP="005E4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6D1" w:rsidRPr="008306D1" w:rsidRDefault="008306D1" w:rsidP="00830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8306D1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449" w:type="dxa"/>
        <w:tblLook w:val="04A0"/>
      </w:tblPr>
      <w:tblGrid>
        <w:gridCol w:w="993"/>
        <w:gridCol w:w="5211"/>
        <w:gridCol w:w="825"/>
        <w:gridCol w:w="735"/>
        <w:gridCol w:w="1416"/>
        <w:gridCol w:w="1269"/>
      </w:tblGrid>
      <w:tr w:rsidR="008306D1" w:rsidRPr="00920503" w:rsidTr="002579CA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EA0B6A" w:rsidRPr="00920503" w:rsidTr="002579CA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A0B6A" w:rsidRPr="00920503" w:rsidRDefault="00A572A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0B6A" w:rsidRPr="00AE00E8" w:rsidRDefault="00A572AD" w:rsidP="00C14DC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ЭКГ электроды взрослые одноразовые (жидкий гель) 50*48*1 мм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0B6A" w:rsidRPr="006226D9" w:rsidRDefault="00EA0B6A" w:rsidP="0057666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A0B6A" w:rsidRPr="006226D9" w:rsidRDefault="00A572AD" w:rsidP="00576661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A0B6A" w:rsidRPr="00AE00E8" w:rsidRDefault="00A572AD" w:rsidP="00C14DCE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0B6A" w:rsidRDefault="00A572AD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40 000,00</w:t>
            </w:r>
          </w:p>
        </w:tc>
      </w:tr>
      <w:tr w:rsidR="002579CA" w:rsidRPr="00920503" w:rsidTr="002579C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9CA" w:rsidRDefault="002579C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579CA" w:rsidRDefault="002579CA" w:rsidP="00D554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9CA" w:rsidRDefault="002579C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579CA" w:rsidRDefault="002579C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9CA" w:rsidRDefault="002579CA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579CA" w:rsidRDefault="00A572A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40 000,00</w:t>
            </w:r>
          </w:p>
        </w:tc>
      </w:tr>
    </w:tbl>
    <w:p w:rsidR="001F1385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B6A" w:rsidRPr="00EA0B6A" w:rsidRDefault="00EA0B6A" w:rsidP="00EA0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EA0B6A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ЛОКАЛ ФАРМ</w:t>
      </w: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110840004886</w:t>
      </w:r>
    </w:p>
    <w:tbl>
      <w:tblPr>
        <w:tblpPr w:leftFromText="180" w:rightFromText="180" w:vertAnchor="text" w:tblpY="1"/>
        <w:tblOverlap w:val="never"/>
        <w:tblW w:w="10449" w:type="dxa"/>
        <w:tblLook w:val="04A0"/>
      </w:tblPr>
      <w:tblGrid>
        <w:gridCol w:w="993"/>
        <w:gridCol w:w="5211"/>
        <w:gridCol w:w="825"/>
        <w:gridCol w:w="735"/>
        <w:gridCol w:w="1416"/>
        <w:gridCol w:w="1269"/>
      </w:tblGrid>
      <w:tr w:rsidR="00EA0B6A" w:rsidRPr="00920503" w:rsidTr="004D621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B6A" w:rsidRPr="00920503" w:rsidRDefault="00EA0B6A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572AD" w:rsidRPr="00920503" w:rsidTr="00A572AD">
        <w:trPr>
          <w:trHeight w:val="8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2AD" w:rsidRPr="00920503" w:rsidRDefault="00A572AD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D15B9D" w:rsidRDefault="00A572AD" w:rsidP="00A57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Finecare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cTnI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/NT-</w:t>
            </w: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ProBNP</w:t>
            </w:r>
            <w:proofErr w:type="spellEnd"/>
            <w:r w:rsidRPr="00D15B9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Rapid Quantitative</w:t>
            </w:r>
          </w:p>
          <w:p w:rsidR="00A572AD" w:rsidRPr="00D15B9D" w:rsidRDefault="00A572AD" w:rsidP="00A572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15B9D">
              <w:rPr>
                <w:rFonts w:ascii="Times New Roman" w:hAnsi="Times New Roman" w:cs="Times New Roman"/>
                <w:sz w:val="20"/>
                <w:szCs w:val="20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15B9D">
              <w:rPr>
                <w:rFonts w:ascii="Times New Roman" w:hAnsi="Times New Roman" w:cs="Times New Roman"/>
                <w:sz w:val="20"/>
                <w:szCs w:val="20"/>
              </w:rPr>
              <w:t xml:space="preserve">Быстрый количественный тест </w:t>
            </w:r>
            <w:proofErr w:type="gramStart"/>
            <w:r w:rsidRPr="00D15B9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</w:p>
          <w:p w:rsidR="00A572AD" w:rsidRPr="00A572AD" w:rsidRDefault="00A572AD" w:rsidP="00A572AD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D15B9D">
              <w:rPr>
                <w:sz w:val="20"/>
                <w:szCs w:val="20"/>
              </w:rPr>
              <w:t>cTnI</w:t>
            </w:r>
            <w:proofErr w:type="spellEnd"/>
            <w:r w:rsidRPr="00D15B9D">
              <w:rPr>
                <w:sz w:val="20"/>
                <w:szCs w:val="20"/>
              </w:rPr>
              <w:t>/</w:t>
            </w:r>
            <w:proofErr w:type="spellStart"/>
            <w:r w:rsidRPr="00D15B9D">
              <w:rPr>
                <w:sz w:val="20"/>
                <w:szCs w:val="20"/>
              </w:rPr>
              <w:t>NT-ProBNP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Pr="006226D9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6226D9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Pr="006226D9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3680,00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2AD" w:rsidRDefault="00A572AD" w:rsidP="004D6214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184 000,00</w:t>
            </w:r>
          </w:p>
        </w:tc>
      </w:tr>
      <w:tr w:rsidR="00A572AD" w:rsidRPr="00920503" w:rsidTr="004D621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2AD" w:rsidRDefault="00A572AD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576661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 w:rsidRPr="00D15B9D">
              <w:rPr>
                <w:b w:val="0"/>
                <w:sz w:val="20"/>
                <w:szCs w:val="20"/>
              </w:rPr>
              <w:t>Тропонин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Кардио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 w:rsidRPr="00D15B9D">
              <w:rPr>
                <w:b w:val="0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тропонина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креатин-кеназы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натрийуритический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пептид на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тропониновом</w:t>
            </w:r>
            <w:proofErr w:type="spellEnd"/>
            <w:r w:rsidRPr="00D15B9D">
              <w:rPr>
                <w:b w:val="0"/>
                <w:sz w:val="20"/>
                <w:szCs w:val="20"/>
              </w:rPr>
              <w:t xml:space="preserve"> анализаторе </w:t>
            </w:r>
            <w:proofErr w:type="spellStart"/>
            <w:r w:rsidRPr="00D15B9D">
              <w:rPr>
                <w:b w:val="0"/>
                <w:sz w:val="20"/>
                <w:szCs w:val="20"/>
              </w:rPr>
              <w:t>Метер</w:t>
            </w:r>
            <w:proofErr w:type="spellEnd"/>
            <w:proofErr w:type="gramStart"/>
            <w:r w:rsidRPr="00D15B9D">
              <w:rPr>
                <w:b w:val="0"/>
                <w:sz w:val="20"/>
                <w:szCs w:val="20"/>
              </w:rPr>
              <w:t xml:space="preserve"> П</w:t>
            </w:r>
            <w:proofErr w:type="gramEnd"/>
            <w:r w:rsidRPr="00D15B9D">
              <w:rPr>
                <w:b w:val="0"/>
                <w:sz w:val="20"/>
                <w:szCs w:val="20"/>
              </w:rPr>
              <w:t>ро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DA73E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9080,00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2AD" w:rsidRDefault="00A572AD" w:rsidP="004D6214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227 000,00</w:t>
            </w:r>
          </w:p>
        </w:tc>
      </w:tr>
      <w:tr w:rsidR="00A572AD" w:rsidRPr="00920503" w:rsidTr="004D621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AD" w:rsidRDefault="00A572AD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4D621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AD" w:rsidRDefault="00A572AD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2AD" w:rsidRDefault="00A572AD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AD" w:rsidRDefault="00A572AD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AD" w:rsidRDefault="00A572AD" w:rsidP="004D62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411 000,00</w:t>
            </w:r>
          </w:p>
        </w:tc>
      </w:tr>
    </w:tbl>
    <w:p w:rsidR="00EA0B6A" w:rsidRDefault="00EA0B6A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B6A" w:rsidRPr="00EA0B6A" w:rsidRDefault="00EA0B6A" w:rsidP="00EA0B6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EA0B6A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 w:rsidRPr="00EA0B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Pr="007E30DE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10449" w:type="dxa"/>
        <w:tblLook w:val="04A0"/>
      </w:tblPr>
      <w:tblGrid>
        <w:gridCol w:w="993"/>
        <w:gridCol w:w="5211"/>
        <w:gridCol w:w="825"/>
        <w:gridCol w:w="735"/>
        <w:gridCol w:w="1416"/>
        <w:gridCol w:w="1269"/>
      </w:tblGrid>
      <w:tr w:rsidR="00EA0B6A" w:rsidRPr="00920503" w:rsidTr="004724B3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7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7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7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A0B6A" w:rsidRPr="00920503" w:rsidRDefault="00EA0B6A" w:rsidP="0047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B6A" w:rsidRPr="00920503" w:rsidRDefault="00EA0B6A" w:rsidP="0047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A0B6A" w:rsidRPr="00920503" w:rsidRDefault="00EA0B6A" w:rsidP="00472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572AD" w:rsidRPr="00920503" w:rsidTr="004724B3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72AD" w:rsidRPr="00920503" w:rsidRDefault="00A572AD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Pr="00AE00E8" w:rsidRDefault="00A572AD" w:rsidP="00A572A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Носилки санитарные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A572A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572AD" w:rsidRDefault="00A572AD" w:rsidP="00A572A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A572A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2AD" w:rsidRDefault="00A572AD" w:rsidP="00A572A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50000,00</w:t>
            </w:r>
          </w:p>
        </w:tc>
      </w:tr>
      <w:tr w:rsidR="00A572AD" w:rsidRPr="00920503" w:rsidTr="00E94BAA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AD" w:rsidRDefault="00A572AD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572AD" w:rsidRDefault="00A572AD" w:rsidP="00A572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AD" w:rsidRDefault="00A572AD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72AD" w:rsidRDefault="00A572AD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AD" w:rsidRDefault="00A572AD" w:rsidP="00A572A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2AD" w:rsidRDefault="00A572AD" w:rsidP="00A572A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50000,00</w:t>
            </w:r>
          </w:p>
        </w:tc>
      </w:tr>
    </w:tbl>
    <w:p w:rsidR="00EA0B6A" w:rsidRDefault="00EA0B6A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A0B6A" w:rsidRDefault="00EA0B6A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0927B0" w:rsidRDefault="00044509" w:rsidP="00092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0927B0" w:rsidRDefault="00044509" w:rsidP="000927B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</w:t>
      </w:r>
      <w:r w:rsidR="002579CA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сентября </w:t>
      </w:r>
      <w:r w:rsidR="00175742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920503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6339A3" w:rsidRDefault="006339A3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40 000</w:t>
      </w:r>
      <w:r w:rsidR="000927B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0927B0"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0927B0" w:rsidRDefault="000927B0" w:rsidP="000927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ЛОКАЛ </w:t>
      </w:r>
      <w:proofErr w:type="gramStart"/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41 000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четыреста одиннадцать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0927B0" w:rsidRDefault="000927B0" w:rsidP="000927B0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50 000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A572A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пятьдесят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Pr="00811480" w:rsidRDefault="00155F6B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155F6B" w:rsidRDefault="00CA4440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155F6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4E3CD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075F"/>
    <w:multiLevelType w:val="hybridMultilevel"/>
    <w:tmpl w:val="D96A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E7C01"/>
    <w:multiLevelType w:val="hybridMultilevel"/>
    <w:tmpl w:val="2B3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3C11"/>
    <w:multiLevelType w:val="hybridMultilevel"/>
    <w:tmpl w:val="0FB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76E1B"/>
    <w:multiLevelType w:val="hybridMultilevel"/>
    <w:tmpl w:val="760AC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765FE2"/>
    <w:multiLevelType w:val="hybridMultilevel"/>
    <w:tmpl w:val="5E542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4">
    <w:nsid w:val="30880E5B"/>
    <w:multiLevelType w:val="hybridMultilevel"/>
    <w:tmpl w:val="91B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CE415B"/>
    <w:multiLevelType w:val="hybridMultilevel"/>
    <w:tmpl w:val="E63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835217"/>
    <w:multiLevelType w:val="hybridMultilevel"/>
    <w:tmpl w:val="189A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F1110"/>
    <w:multiLevelType w:val="hybridMultilevel"/>
    <w:tmpl w:val="7406A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2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0714DB"/>
    <w:multiLevelType w:val="hybridMultilevel"/>
    <w:tmpl w:val="9CD8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E70368"/>
    <w:multiLevelType w:val="hybridMultilevel"/>
    <w:tmpl w:val="49AC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4D2BFE"/>
    <w:multiLevelType w:val="hybridMultilevel"/>
    <w:tmpl w:val="CC1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6"/>
  </w:num>
  <w:num w:numId="4">
    <w:abstractNumId w:val="23"/>
  </w:num>
  <w:num w:numId="5">
    <w:abstractNumId w:val="25"/>
  </w:num>
  <w:num w:numId="6">
    <w:abstractNumId w:val="1"/>
  </w:num>
  <w:num w:numId="7">
    <w:abstractNumId w:val="20"/>
  </w:num>
  <w:num w:numId="8">
    <w:abstractNumId w:val="21"/>
  </w:num>
  <w:num w:numId="9">
    <w:abstractNumId w:val="13"/>
  </w:num>
  <w:num w:numId="10">
    <w:abstractNumId w:val="10"/>
  </w:num>
  <w:num w:numId="11">
    <w:abstractNumId w:val="5"/>
  </w:num>
  <w:num w:numId="12">
    <w:abstractNumId w:val="22"/>
  </w:num>
  <w:num w:numId="13">
    <w:abstractNumId w:val="19"/>
  </w:num>
  <w:num w:numId="14">
    <w:abstractNumId w:val="9"/>
  </w:num>
  <w:num w:numId="15">
    <w:abstractNumId w:val="12"/>
  </w:num>
  <w:num w:numId="16">
    <w:abstractNumId w:val="17"/>
  </w:num>
  <w:num w:numId="17">
    <w:abstractNumId w:val="16"/>
  </w:num>
  <w:num w:numId="18">
    <w:abstractNumId w:val="28"/>
  </w:num>
  <w:num w:numId="19">
    <w:abstractNumId w:val="11"/>
  </w:num>
  <w:num w:numId="20">
    <w:abstractNumId w:val="7"/>
  </w:num>
  <w:num w:numId="21">
    <w:abstractNumId w:val="0"/>
  </w:num>
  <w:num w:numId="22">
    <w:abstractNumId w:val="4"/>
  </w:num>
  <w:num w:numId="23">
    <w:abstractNumId w:val="3"/>
  </w:num>
  <w:num w:numId="24">
    <w:abstractNumId w:val="27"/>
  </w:num>
  <w:num w:numId="25">
    <w:abstractNumId w:val="14"/>
  </w:num>
  <w:num w:numId="26">
    <w:abstractNumId w:val="15"/>
  </w:num>
  <w:num w:numId="27">
    <w:abstractNumId w:val="18"/>
  </w:num>
  <w:num w:numId="28">
    <w:abstractNumId w:val="24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4245D"/>
    <w:rsid w:val="00044509"/>
    <w:rsid w:val="0005089D"/>
    <w:rsid w:val="00054611"/>
    <w:rsid w:val="00062627"/>
    <w:rsid w:val="00084988"/>
    <w:rsid w:val="000927B0"/>
    <w:rsid w:val="000957D8"/>
    <w:rsid w:val="000B0082"/>
    <w:rsid w:val="000D6D9B"/>
    <w:rsid w:val="000E22C4"/>
    <w:rsid w:val="00120AAB"/>
    <w:rsid w:val="00155F6B"/>
    <w:rsid w:val="00175742"/>
    <w:rsid w:val="001C51E1"/>
    <w:rsid w:val="001F1385"/>
    <w:rsid w:val="0020187D"/>
    <w:rsid w:val="00205412"/>
    <w:rsid w:val="002579CA"/>
    <w:rsid w:val="00277E87"/>
    <w:rsid w:val="00322444"/>
    <w:rsid w:val="00380037"/>
    <w:rsid w:val="00395FB8"/>
    <w:rsid w:val="003D3B64"/>
    <w:rsid w:val="00406D24"/>
    <w:rsid w:val="00452574"/>
    <w:rsid w:val="0046763B"/>
    <w:rsid w:val="00491852"/>
    <w:rsid w:val="004E410D"/>
    <w:rsid w:val="00506423"/>
    <w:rsid w:val="00535972"/>
    <w:rsid w:val="00555FA9"/>
    <w:rsid w:val="006100F9"/>
    <w:rsid w:val="006339A3"/>
    <w:rsid w:val="0063630E"/>
    <w:rsid w:val="00647B4D"/>
    <w:rsid w:val="006616EC"/>
    <w:rsid w:val="006D33B0"/>
    <w:rsid w:val="00754D6E"/>
    <w:rsid w:val="00794D9A"/>
    <w:rsid w:val="007A112F"/>
    <w:rsid w:val="007A5175"/>
    <w:rsid w:val="007D4066"/>
    <w:rsid w:val="007E0AB7"/>
    <w:rsid w:val="007E30DE"/>
    <w:rsid w:val="007E3E47"/>
    <w:rsid w:val="00811480"/>
    <w:rsid w:val="008306D1"/>
    <w:rsid w:val="00873886"/>
    <w:rsid w:val="008C7B10"/>
    <w:rsid w:val="008F6530"/>
    <w:rsid w:val="009100B2"/>
    <w:rsid w:val="00920503"/>
    <w:rsid w:val="009524E1"/>
    <w:rsid w:val="009610D5"/>
    <w:rsid w:val="009652B1"/>
    <w:rsid w:val="009A0EC5"/>
    <w:rsid w:val="009A7888"/>
    <w:rsid w:val="009B7491"/>
    <w:rsid w:val="00A019C5"/>
    <w:rsid w:val="00A06B1C"/>
    <w:rsid w:val="00A07CCC"/>
    <w:rsid w:val="00A162EF"/>
    <w:rsid w:val="00A233DB"/>
    <w:rsid w:val="00A572AD"/>
    <w:rsid w:val="00A57F38"/>
    <w:rsid w:val="00B179CA"/>
    <w:rsid w:val="00B61953"/>
    <w:rsid w:val="00B61EAC"/>
    <w:rsid w:val="00C05C96"/>
    <w:rsid w:val="00C30D10"/>
    <w:rsid w:val="00CA4440"/>
    <w:rsid w:val="00CB3405"/>
    <w:rsid w:val="00CD45EF"/>
    <w:rsid w:val="00CE0C8E"/>
    <w:rsid w:val="00CF1B7A"/>
    <w:rsid w:val="00D41B29"/>
    <w:rsid w:val="00D55474"/>
    <w:rsid w:val="00DC0E1E"/>
    <w:rsid w:val="00DF6BF5"/>
    <w:rsid w:val="00E33E85"/>
    <w:rsid w:val="00E7103B"/>
    <w:rsid w:val="00EA0B6A"/>
    <w:rsid w:val="00EB26F4"/>
    <w:rsid w:val="00F01097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40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40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2020-09-25T05:35:00Z</cp:lastPrinted>
  <dcterms:created xsi:type="dcterms:W3CDTF">2020-09-25T05:36:00Z</dcterms:created>
  <dcterms:modified xsi:type="dcterms:W3CDTF">2020-09-25T05:36:00Z</dcterms:modified>
</cp:coreProperties>
</file>