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6E1B03">
        <w:rPr>
          <w:rFonts w:ascii="Times New Roman" w:hAnsi="Times New Roman" w:cs="Times New Roman"/>
          <w:b/>
          <w:sz w:val="28"/>
          <w:szCs w:val="28"/>
          <w:lang w:val="kk-KZ"/>
        </w:rPr>
        <w:t>3</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CE6648">
        <w:fldChar w:fldCharType="begin"/>
      </w:r>
      <w:r w:rsidR="00CE6648" w:rsidRPr="006E1B03">
        <w:rPr>
          <w:lang w:val="kk-KZ"/>
        </w:rPr>
        <w:instrText>HYPERLINK "mailto:sar.buhcrb@mail.ru"</w:instrText>
      </w:r>
      <w:r w:rsidR="00CE6648">
        <w:fldChar w:fldCharType="separate"/>
      </w:r>
      <w:r w:rsidRPr="009E7712">
        <w:rPr>
          <w:rStyle w:val="a5"/>
          <w:rFonts w:ascii="Times New Roman" w:hAnsi="Times New Roman" w:cs="Times New Roman"/>
          <w:sz w:val="28"/>
          <w:szCs w:val="28"/>
          <w:lang w:val="kk-KZ"/>
        </w:rPr>
        <w:t>sar.buhcrb@mail.ru</w:t>
      </w:r>
      <w:r w:rsidR="00CE6648">
        <w:fldChar w:fldCharType="end"/>
      </w:r>
      <w:r w:rsidRPr="009E7712">
        <w:rPr>
          <w:rFonts w:ascii="Times New Roman" w:hAnsi="Times New Roman" w:cs="Times New Roman"/>
          <w:sz w:val="28"/>
          <w:szCs w:val="28"/>
          <w:lang w:val="kk-KZ"/>
        </w:rPr>
        <w:t xml:space="preserve">, интернет ресурс: </w:t>
      </w:r>
      <w:r w:rsidR="00CE6648">
        <w:fldChar w:fldCharType="begin"/>
      </w:r>
      <w:r w:rsidR="00F847D6" w:rsidRPr="00D10E97">
        <w:rPr>
          <w:lang w:val="kk-KZ"/>
        </w:rPr>
        <w:instrText>HYPERLINK "http://sarykolcrb.skom.kz/index.php/ru/novosti/"</w:instrText>
      </w:r>
      <w:r w:rsidR="00CE6648">
        <w:fldChar w:fldCharType="separate"/>
      </w:r>
      <w:r w:rsidRPr="009E7712">
        <w:rPr>
          <w:rStyle w:val="a5"/>
          <w:rFonts w:ascii="Times New Roman" w:hAnsi="Times New Roman" w:cs="Times New Roman"/>
          <w:sz w:val="28"/>
          <w:szCs w:val="28"/>
          <w:lang w:val="kk-KZ"/>
        </w:rPr>
        <w:t>http://sarykolcrb.skom.kz/index.php/ru/novosti/</w:t>
      </w:r>
      <w:r w:rsidR="00CE6648">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CE6648">
        <w:fldChar w:fldCharType="begin"/>
      </w:r>
      <w:r w:rsidR="00F847D6" w:rsidRPr="00D10E97">
        <w:rPr>
          <w:lang w:val="kk-KZ"/>
        </w:rPr>
        <w:instrText>HYPERLINK "http://adilet.zan.kz/kaz/docs/P1600000908" \l "z162"</w:instrText>
      </w:r>
      <w:r w:rsidR="00CE6648">
        <w:fldChar w:fldCharType="separate"/>
      </w:r>
      <w:r w:rsidRPr="009E7712">
        <w:rPr>
          <w:rStyle w:val="a5"/>
          <w:rFonts w:ascii="Times New Roman" w:hAnsi="Times New Roman" w:cs="Times New Roman"/>
          <w:sz w:val="28"/>
          <w:szCs w:val="28"/>
          <w:lang w:val="kk-KZ"/>
        </w:rPr>
        <w:t>4-тарауында</w:t>
      </w:r>
      <w:r w:rsidR="00CE6648">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16524A">
        <w:rPr>
          <w:rFonts w:ascii="Times New Roman" w:hAnsi="Times New Roman" w:cs="Times New Roman"/>
          <w:b/>
          <w:sz w:val="28"/>
          <w:szCs w:val="28"/>
          <w:lang w:val="kk-KZ"/>
        </w:rPr>
        <w:t>3 ақпанға</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16524A">
        <w:rPr>
          <w:rFonts w:ascii="Times New Roman" w:hAnsi="Times New Roman" w:cs="Times New Roman"/>
          <w:b/>
          <w:sz w:val="28"/>
          <w:szCs w:val="28"/>
          <w:lang w:val="kk-KZ"/>
        </w:rPr>
        <w:t>3 ақпанға</w:t>
      </w:r>
      <w:r w:rsidR="00076C6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8681" w:type="dxa"/>
        <w:tblInd w:w="817" w:type="dxa"/>
        <w:tblLook w:val="04A0"/>
      </w:tblPr>
      <w:tblGrid>
        <w:gridCol w:w="460"/>
        <w:gridCol w:w="4472"/>
        <w:gridCol w:w="1113"/>
        <w:gridCol w:w="1417"/>
        <w:gridCol w:w="1219"/>
      </w:tblGrid>
      <w:tr w:rsidR="006E1B03" w:rsidRPr="0016524A" w:rsidTr="006E1B03">
        <w:trPr>
          <w:trHeight w:val="46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E1B03" w:rsidRPr="00AE00E8" w:rsidRDefault="006E1B03" w:rsidP="009577CE">
            <w:pPr>
              <w:pStyle w:val="a6"/>
              <w:rPr>
                <w:rFonts w:ascii="Times New Roman" w:hAnsi="Times New Roman"/>
                <w:sz w:val="20"/>
                <w:szCs w:val="20"/>
              </w:rPr>
            </w:pPr>
            <w:r w:rsidRPr="00AE00E8">
              <w:rPr>
                <w:rFonts w:ascii="Times New Roman" w:hAnsi="Times New Roman"/>
                <w:sz w:val="20"/>
                <w:szCs w:val="20"/>
              </w:rPr>
              <w:t>№</w:t>
            </w:r>
          </w:p>
        </w:tc>
        <w:tc>
          <w:tcPr>
            <w:tcW w:w="4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1B03" w:rsidRPr="00AE00E8" w:rsidRDefault="006E1B03" w:rsidP="009577CE">
            <w:pPr>
              <w:pStyle w:val="a6"/>
              <w:rPr>
                <w:rFonts w:ascii="Times New Roman" w:hAnsi="Times New Roman"/>
                <w:sz w:val="20"/>
                <w:szCs w:val="20"/>
              </w:rPr>
            </w:pPr>
            <w:r w:rsidRPr="00AE00E8">
              <w:rPr>
                <w:rFonts w:ascii="Times New Roman" w:hAnsi="Times New Roman"/>
                <w:sz w:val="20"/>
                <w:szCs w:val="20"/>
              </w:rPr>
              <w:t>наименование</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1B03" w:rsidRPr="00AE00E8" w:rsidRDefault="006E1B03" w:rsidP="009577CE">
            <w:pPr>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6E1B03" w:rsidRPr="00AE00E8" w:rsidRDefault="006E1B03" w:rsidP="009577CE">
            <w:pPr>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E1B03" w:rsidRPr="00AE00E8" w:rsidRDefault="006E1B03" w:rsidP="009577CE">
            <w:pPr>
              <w:pStyle w:val="a6"/>
              <w:ind w:firstLine="459"/>
              <w:rPr>
                <w:rFonts w:ascii="Times New Roman" w:hAnsi="Times New Roman"/>
                <w:sz w:val="20"/>
                <w:szCs w:val="20"/>
              </w:rPr>
            </w:pPr>
            <w:r w:rsidRPr="00AE00E8">
              <w:rPr>
                <w:rFonts w:ascii="Times New Roman" w:hAnsi="Times New Roman"/>
                <w:sz w:val="20"/>
                <w:szCs w:val="20"/>
              </w:rPr>
              <w:t>затребовано</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E1B03" w:rsidRPr="00AE00E8" w:rsidRDefault="006E1B03" w:rsidP="009577CE">
            <w:pPr>
              <w:pStyle w:val="a6"/>
              <w:rPr>
                <w:rFonts w:ascii="Times New Roman" w:hAnsi="Times New Roman"/>
                <w:sz w:val="20"/>
                <w:szCs w:val="20"/>
              </w:rPr>
            </w:pPr>
            <w:r w:rsidRPr="00AE00E8">
              <w:rPr>
                <w:rFonts w:ascii="Times New Roman" w:hAnsi="Times New Roman"/>
                <w:sz w:val="20"/>
                <w:szCs w:val="20"/>
              </w:rPr>
              <w:t>Предельная</w:t>
            </w:r>
          </w:p>
          <w:p w:rsidR="006E1B03" w:rsidRPr="00AE00E8" w:rsidRDefault="006E1B03" w:rsidP="009577CE">
            <w:pPr>
              <w:pStyle w:val="a6"/>
              <w:rPr>
                <w:rFonts w:ascii="Times New Roman" w:hAnsi="Times New Roman"/>
                <w:sz w:val="20"/>
                <w:szCs w:val="20"/>
              </w:rPr>
            </w:pPr>
            <w:r w:rsidRPr="00AE00E8">
              <w:rPr>
                <w:rFonts w:ascii="Times New Roman" w:hAnsi="Times New Roman"/>
                <w:sz w:val="20"/>
                <w:szCs w:val="20"/>
              </w:rPr>
              <w:t>цена</w:t>
            </w:r>
          </w:p>
        </w:tc>
      </w:tr>
      <w:tr w:rsidR="006E1B03" w:rsidRPr="0016524A" w:rsidTr="006E1B03">
        <w:trPr>
          <w:trHeight w:val="276"/>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E1B03" w:rsidRPr="0016524A" w:rsidRDefault="006E1B03" w:rsidP="0016524A">
            <w:pPr>
              <w:spacing w:after="0" w:line="240" w:lineRule="auto"/>
              <w:rPr>
                <w:rFonts w:ascii="Times New Roman" w:eastAsia="Times New Roman" w:hAnsi="Times New Roman" w:cs="Times New Roman"/>
                <w:sz w:val="24"/>
                <w:szCs w:val="24"/>
                <w:lang w:eastAsia="ru-RU"/>
              </w:rPr>
            </w:pPr>
          </w:p>
        </w:tc>
        <w:tc>
          <w:tcPr>
            <w:tcW w:w="4472" w:type="dxa"/>
            <w:vMerge/>
            <w:tcBorders>
              <w:top w:val="single" w:sz="4" w:space="0" w:color="auto"/>
              <w:left w:val="single" w:sz="4" w:space="0" w:color="auto"/>
              <w:bottom w:val="single" w:sz="4" w:space="0" w:color="000000"/>
              <w:right w:val="single" w:sz="4" w:space="0" w:color="auto"/>
            </w:tcBorders>
            <w:vAlign w:val="center"/>
            <w:hideMark/>
          </w:tcPr>
          <w:p w:rsidR="006E1B03" w:rsidRPr="0016524A" w:rsidRDefault="006E1B03" w:rsidP="0016524A">
            <w:pPr>
              <w:spacing w:after="0" w:line="240" w:lineRule="auto"/>
              <w:rPr>
                <w:rFonts w:ascii="Times New Roman" w:eastAsia="Times New Roman" w:hAnsi="Times New Roman" w:cs="Times New Roman"/>
                <w:sz w:val="24"/>
                <w:szCs w:val="24"/>
                <w:lang w:eastAsia="ru-RU"/>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rsidR="006E1B03" w:rsidRPr="0016524A" w:rsidRDefault="006E1B03" w:rsidP="0016524A">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E1B03" w:rsidRPr="0016524A" w:rsidRDefault="006E1B03" w:rsidP="0016524A">
            <w:pPr>
              <w:spacing w:after="0" w:line="240" w:lineRule="auto"/>
              <w:rPr>
                <w:rFonts w:ascii="Times New Roman" w:eastAsia="Times New Roman" w:hAnsi="Times New Roman" w:cs="Times New Roman"/>
                <w:sz w:val="24"/>
                <w:szCs w:val="24"/>
                <w:lang w:eastAsia="ru-RU"/>
              </w:rPr>
            </w:pPr>
          </w:p>
        </w:tc>
        <w:tc>
          <w:tcPr>
            <w:tcW w:w="1219" w:type="dxa"/>
            <w:vMerge/>
            <w:tcBorders>
              <w:top w:val="single" w:sz="4" w:space="0" w:color="auto"/>
              <w:left w:val="single" w:sz="4" w:space="0" w:color="auto"/>
              <w:bottom w:val="single" w:sz="4" w:space="0" w:color="000000"/>
              <w:right w:val="single" w:sz="4" w:space="0" w:color="auto"/>
            </w:tcBorders>
            <w:vAlign w:val="center"/>
            <w:hideMark/>
          </w:tcPr>
          <w:p w:rsidR="006E1B03" w:rsidRPr="0016524A" w:rsidRDefault="006E1B03" w:rsidP="0016524A">
            <w:pPr>
              <w:spacing w:after="0" w:line="240" w:lineRule="auto"/>
              <w:rPr>
                <w:rFonts w:ascii="Times New Roman" w:eastAsia="Times New Roman" w:hAnsi="Times New Roman" w:cs="Times New Roman"/>
                <w:sz w:val="24"/>
                <w:szCs w:val="24"/>
                <w:lang w:eastAsia="ru-RU"/>
              </w:rPr>
            </w:pPr>
          </w:p>
        </w:tc>
      </w:tr>
      <w:tr w:rsidR="006E1B03" w:rsidRPr="0016524A" w:rsidTr="006E1B03">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proofErr w:type="spellStart"/>
            <w:r w:rsidRPr="00F05EA9">
              <w:rPr>
                <w:b w:val="0"/>
                <w:sz w:val="20"/>
                <w:szCs w:val="20"/>
              </w:rPr>
              <w:t>Цоликлон</w:t>
            </w:r>
            <w:proofErr w:type="spellEnd"/>
            <w:proofErr w:type="gramStart"/>
            <w:r w:rsidRPr="00F05EA9">
              <w:rPr>
                <w:b w:val="0"/>
                <w:sz w:val="20"/>
                <w:szCs w:val="20"/>
              </w:rPr>
              <w:t xml:space="preserve"> А</w:t>
            </w:r>
            <w:proofErr w:type="gramEnd"/>
            <w:r w:rsidRPr="00F05EA9">
              <w:rPr>
                <w:b w:val="0"/>
                <w:sz w:val="20"/>
                <w:szCs w:val="20"/>
              </w:rPr>
              <w:t>нти «А» 10мл</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proofErr w:type="spellStart"/>
            <w:r w:rsidRPr="00F05EA9">
              <w:rPr>
                <w:b w:val="0"/>
                <w:sz w:val="20"/>
                <w:szCs w:val="20"/>
              </w:rPr>
              <w:t>флак</w:t>
            </w:r>
            <w:proofErr w:type="spell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10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533,00</w:t>
            </w:r>
          </w:p>
        </w:tc>
      </w:tr>
      <w:tr w:rsidR="006E1B03" w:rsidRPr="0016524A" w:rsidTr="006E1B03">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proofErr w:type="spellStart"/>
            <w:r w:rsidRPr="00F05EA9">
              <w:rPr>
                <w:b w:val="0"/>
                <w:sz w:val="20"/>
                <w:szCs w:val="20"/>
              </w:rPr>
              <w:t>Цоликлон</w:t>
            </w:r>
            <w:proofErr w:type="spellEnd"/>
            <w:proofErr w:type="gramStart"/>
            <w:r w:rsidRPr="00F05EA9">
              <w:rPr>
                <w:b w:val="0"/>
                <w:sz w:val="20"/>
                <w:szCs w:val="20"/>
              </w:rPr>
              <w:t xml:space="preserve"> А</w:t>
            </w:r>
            <w:proofErr w:type="gramEnd"/>
            <w:r w:rsidRPr="00F05EA9">
              <w:rPr>
                <w:b w:val="0"/>
                <w:sz w:val="20"/>
                <w:szCs w:val="20"/>
              </w:rPr>
              <w:t>нти В» 5мл(10мл)</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proofErr w:type="spellStart"/>
            <w:r w:rsidRPr="00F05EA9">
              <w:rPr>
                <w:b w:val="0"/>
                <w:sz w:val="20"/>
                <w:szCs w:val="20"/>
              </w:rPr>
              <w:t>флак</w:t>
            </w:r>
            <w:proofErr w:type="spell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20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533,00</w:t>
            </w:r>
          </w:p>
        </w:tc>
      </w:tr>
      <w:tr w:rsidR="006E1B03" w:rsidRPr="0016524A" w:rsidTr="006E1B03">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proofErr w:type="spellStart"/>
            <w:r w:rsidRPr="00F05EA9">
              <w:rPr>
                <w:b w:val="0"/>
                <w:sz w:val="20"/>
                <w:szCs w:val="20"/>
              </w:rPr>
              <w:t>Цоликлон</w:t>
            </w:r>
            <w:proofErr w:type="spellEnd"/>
            <w:proofErr w:type="gramStart"/>
            <w:r w:rsidRPr="00F05EA9">
              <w:rPr>
                <w:b w:val="0"/>
                <w:sz w:val="20"/>
                <w:szCs w:val="20"/>
              </w:rPr>
              <w:t xml:space="preserve"> А</w:t>
            </w:r>
            <w:proofErr w:type="gramEnd"/>
            <w:r w:rsidRPr="00F05EA9">
              <w:rPr>
                <w:b w:val="0"/>
                <w:sz w:val="20"/>
                <w:szCs w:val="20"/>
              </w:rPr>
              <w:t xml:space="preserve">нти «Д» </w:t>
            </w:r>
            <w:proofErr w:type="spellStart"/>
            <w:r w:rsidRPr="00F05EA9">
              <w:rPr>
                <w:b w:val="0"/>
                <w:sz w:val="20"/>
                <w:szCs w:val="20"/>
              </w:rPr>
              <w:t>супер</w:t>
            </w:r>
            <w:proofErr w:type="spellEnd"/>
            <w:r w:rsidRPr="00F05EA9">
              <w:rPr>
                <w:b w:val="0"/>
                <w:sz w:val="20"/>
                <w:szCs w:val="20"/>
              </w:rPr>
              <w:t xml:space="preserve"> 5мл (10мл)</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proofErr w:type="spellStart"/>
            <w:r w:rsidRPr="00F05EA9">
              <w:rPr>
                <w:b w:val="0"/>
                <w:sz w:val="20"/>
                <w:szCs w:val="20"/>
              </w:rPr>
              <w:t>флак</w:t>
            </w:r>
            <w:proofErr w:type="spell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20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533,00</w:t>
            </w:r>
          </w:p>
        </w:tc>
      </w:tr>
      <w:tr w:rsidR="006E1B03" w:rsidRPr="0016524A" w:rsidTr="006E1B03">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proofErr w:type="spellStart"/>
            <w:r w:rsidRPr="00F05EA9">
              <w:rPr>
                <w:b w:val="0"/>
                <w:sz w:val="20"/>
                <w:szCs w:val="20"/>
              </w:rPr>
              <w:t>Сукцинированный</w:t>
            </w:r>
            <w:proofErr w:type="spellEnd"/>
            <w:r w:rsidRPr="00F05EA9">
              <w:rPr>
                <w:b w:val="0"/>
                <w:sz w:val="20"/>
                <w:szCs w:val="20"/>
              </w:rPr>
              <w:t xml:space="preserve"> Желатин 10%-10мл</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proofErr w:type="spellStart"/>
            <w:r w:rsidRPr="00F05EA9">
              <w:rPr>
                <w:b w:val="0"/>
                <w:sz w:val="20"/>
                <w:szCs w:val="20"/>
              </w:rPr>
              <w:t>флак</w:t>
            </w:r>
            <w:proofErr w:type="spell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5</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1025,00</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r w:rsidRPr="00F05EA9">
              <w:rPr>
                <w:b w:val="0"/>
                <w:sz w:val="20"/>
                <w:szCs w:val="20"/>
              </w:rPr>
              <w:t>Водорода перекиси –</w:t>
            </w:r>
            <w:r w:rsidRPr="00F05EA9">
              <w:rPr>
                <w:b w:val="0"/>
                <w:sz w:val="20"/>
                <w:szCs w:val="20"/>
                <w:lang w:val="en-US"/>
              </w:rPr>
              <w:t xml:space="preserve">DF </w:t>
            </w:r>
            <w:r w:rsidRPr="00F05EA9">
              <w:rPr>
                <w:b w:val="0"/>
                <w:sz w:val="20"/>
                <w:szCs w:val="20"/>
              </w:rPr>
              <w:t xml:space="preserve"> 3%-50</w:t>
            </w:r>
          </w:p>
          <w:p w:rsidR="006E1B03" w:rsidRPr="00F05EA9" w:rsidRDefault="006E1B03" w:rsidP="009577CE">
            <w:pPr>
              <w:pStyle w:val="a8"/>
              <w:rPr>
                <w:b w:val="0"/>
                <w:sz w:val="20"/>
                <w:szCs w:val="20"/>
              </w:rPr>
            </w:pP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proofErr w:type="spellStart"/>
            <w:r w:rsidRPr="00F05EA9">
              <w:rPr>
                <w:b w:val="0"/>
                <w:sz w:val="20"/>
                <w:szCs w:val="20"/>
              </w:rPr>
              <w:t>фл</w:t>
            </w:r>
            <w:proofErr w:type="spell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100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25,01</w:t>
            </w:r>
          </w:p>
        </w:tc>
      </w:tr>
      <w:tr w:rsidR="006E1B03" w:rsidRPr="0016524A" w:rsidTr="006E1B03">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r w:rsidRPr="00F05EA9">
              <w:rPr>
                <w:b w:val="0"/>
                <w:sz w:val="20"/>
                <w:szCs w:val="20"/>
              </w:rPr>
              <w:t>Шприцы 5,0</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proofErr w:type="spellStart"/>
            <w:proofErr w:type="gramStart"/>
            <w:r w:rsidRPr="00F05EA9">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10000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12,00</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r w:rsidRPr="00F05EA9">
              <w:rPr>
                <w:b w:val="0"/>
                <w:sz w:val="20"/>
                <w:szCs w:val="20"/>
              </w:rPr>
              <w:t>Шприцы 10,0</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proofErr w:type="spellStart"/>
            <w:proofErr w:type="gramStart"/>
            <w:r w:rsidRPr="00F05EA9">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10000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19,00</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proofErr w:type="spellStart"/>
            <w:r w:rsidRPr="00F05EA9">
              <w:rPr>
                <w:b w:val="0"/>
                <w:sz w:val="20"/>
                <w:szCs w:val="20"/>
              </w:rPr>
              <w:t>Термоиндекатор</w:t>
            </w:r>
            <w:proofErr w:type="spellEnd"/>
            <w:r w:rsidRPr="00F05EA9">
              <w:rPr>
                <w:b w:val="0"/>
                <w:sz w:val="20"/>
                <w:szCs w:val="20"/>
              </w:rPr>
              <w:t xml:space="preserve"> на 120гр №500</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rFonts w:ascii="Times New Roman" w:hAnsi="Times New Roman" w:cs="Times New Roman"/>
                <w:sz w:val="20"/>
                <w:szCs w:val="20"/>
              </w:rPr>
            </w:pPr>
            <w:proofErr w:type="spellStart"/>
            <w:proofErr w:type="gramStart"/>
            <w:r w:rsidRPr="00F05EA9">
              <w:rPr>
                <w:rFonts w:ascii="Times New Roman" w:hAnsi="Times New Roman" w:cs="Times New Roman"/>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5</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6760,00</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proofErr w:type="spellStart"/>
            <w:r w:rsidRPr="00F05EA9">
              <w:rPr>
                <w:b w:val="0"/>
                <w:sz w:val="20"/>
                <w:szCs w:val="20"/>
              </w:rPr>
              <w:t>Термоиндекатор</w:t>
            </w:r>
            <w:proofErr w:type="spellEnd"/>
            <w:r w:rsidRPr="00F05EA9">
              <w:rPr>
                <w:b w:val="0"/>
                <w:sz w:val="20"/>
                <w:szCs w:val="20"/>
              </w:rPr>
              <w:t xml:space="preserve"> на 132гр №500</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rFonts w:ascii="Times New Roman" w:hAnsi="Times New Roman" w:cs="Times New Roman"/>
                <w:sz w:val="20"/>
                <w:szCs w:val="20"/>
              </w:rPr>
            </w:pPr>
            <w:proofErr w:type="spellStart"/>
            <w:proofErr w:type="gramStart"/>
            <w:r w:rsidRPr="00F05EA9">
              <w:rPr>
                <w:rFonts w:ascii="Times New Roman" w:hAnsi="Times New Roman" w:cs="Times New Roman"/>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5</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rFonts w:ascii="Times New Roman" w:hAnsi="Times New Roman" w:cs="Times New Roman"/>
                <w:sz w:val="20"/>
                <w:szCs w:val="20"/>
              </w:rPr>
            </w:pPr>
            <w:r w:rsidRPr="00F05EA9">
              <w:rPr>
                <w:rFonts w:ascii="Times New Roman" w:hAnsi="Times New Roman" w:cs="Times New Roman"/>
                <w:sz w:val="20"/>
                <w:szCs w:val="20"/>
              </w:rPr>
              <w:t>6760,00</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proofErr w:type="spellStart"/>
            <w:r w:rsidRPr="00F05EA9">
              <w:rPr>
                <w:b w:val="0"/>
                <w:sz w:val="20"/>
                <w:szCs w:val="20"/>
              </w:rPr>
              <w:t>Термоиндекатор</w:t>
            </w:r>
            <w:proofErr w:type="spellEnd"/>
            <w:r w:rsidRPr="00F05EA9">
              <w:rPr>
                <w:b w:val="0"/>
                <w:sz w:val="20"/>
                <w:szCs w:val="20"/>
              </w:rPr>
              <w:t xml:space="preserve"> на 180гр №500</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rFonts w:ascii="Times New Roman" w:hAnsi="Times New Roman" w:cs="Times New Roman"/>
                <w:sz w:val="20"/>
                <w:szCs w:val="20"/>
              </w:rPr>
            </w:pPr>
            <w:proofErr w:type="spellStart"/>
            <w:proofErr w:type="gramStart"/>
            <w:r w:rsidRPr="00F05EA9">
              <w:rPr>
                <w:rFonts w:ascii="Times New Roman" w:hAnsi="Times New Roman" w:cs="Times New Roman"/>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10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rFonts w:ascii="Times New Roman" w:hAnsi="Times New Roman" w:cs="Times New Roman"/>
                <w:sz w:val="20"/>
                <w:szCs w:val="20"/>
              </w:rPr>
            </w:pPr>
            <w:r w:rsidRPr="00F05EA9">
              <w:rPr>
                <w:rFonts w:ascii="Times New Roman" w:hAnsi="Times New Roman" w:cs="Times New Roman"/>
                <w:sz w:val="20"/>
                <w:szCs w:val="20"/>
              </w:rPr>
              <w:t>6760,00</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r w:rsidRPr="00F05EA9">
              <w:rPr>
                <w:b w:val="0"/>
                <w:sz w:val="20"/>
                <w:szCs w:val="20"/>
              </w:rPr>
              <w:t xml:space="preserve">Система </w:t>
            </w:r>
            <w:proofErr w:type="spellStart"/>
            <w:r w:rsidRPr="00F05EA9">
              <w:rPr>
                <w:b w:val="0"/>
                <w:sz w:val="20"/>
                <w:szCs w:val="20"/>
              </w:rPr>
              <w:t>д</w:t>
            </w:r>
            <w:proofErr w:type="spellEnd"/>
            <w:r w:rsidRPr="00F05EA9">
              <w:rPr>
                <w:b w:val="0"/>
                <w:sz w:val="20"/>
                <w:szCs w:val="20"/>
              </w:rPr>
              <w:t>/</w:t>
            </w:r>
            <w:proofErr w:type="spellStart"/>
            <w:r w:rsidRPr="00F05EA9">
              <w:rPr>
                <w:b w:val="0"/>
                <w:sz w:val="20"/>
                <w:szCs w:val="20"/>
              </w:rPr>
              <w:t>инфузий</w:t>
            </w:r>
            <w:proofErr w:type="spellEnd"/>
            <w:r w:rsidRPr="00F05EA9">
              <w:rPr>
                <w:b w:val="0"/>
                <w:sz w:val="20"/>
                <w:szCs w:val="20"/>
              </w:rPr>
              <w:t xml:space="preserve"> одноразовая</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rFonts w:ascii="Times New Roman" w:hAnsi="Times New Roman" w:cs="Times New Roman"/>
                <w:sz w:val="20"/>
                <w:szCs w:val="20"/>
              </w:rPr>
            </w:pPr>
            <w:proofErr w:type="spellStart"/>
            <w:proofErr w:type="gramStart"/>
            <w:r w:rsidRPr="00F05EA9">
              <w:rPr>
                <w:rFonts w:ascii="Times New Roman" w:hAnsi="Times New Roman" w:cs="Times New Roman"/>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10000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rFonts w:ascii="Times New Roman" w:hAnsi="Times New Roman" w:cs="Times New Roman"/>
                <w:sz w:val="20"/>
                <w:szCs w:val="20"/>
              </w:rPr>
            </w:pPr>
            <w:r w:rsidRPr="00F05EA9">
              <w:rPr>
                <w:rFonts w:ascii="Times New Roman" w:hAnsi="Times New Roman" w:cs="Times New Roman"/>
                <w:sz w:val="20"/>
                <w:szCs w:val="20"/>
              </w:rPr>
              <w:t>52,00</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r w:rsidRPr="00F05EA9">
              <w:rPr>
                <w:b w:val="0"/>
                <w:sz w:val="20"/>
                <w:szCs w:val="20"/>
              </w:rPr>
              <w:t xml:space="preserve">Пакет </w:t>
            </w:r>
            <w:proofErr w:type="spellStart"/>
            <w:r w:rsidRPr="00F05EA9">
              <w:rPr>
                <w:b w:val="0"/>
                <w:sz w:val="20"/>
                <w:szCs w:val="20"/>
              </w:rPr>
              <w:t>д</w:t>
            </w:r>
            <w:proofErr w:type="spellEnd"/>
            <w:r w:rsidRPr="00F05EA9">
              <w:rPr>
                <w:b w:val="0"/>
                <w:sz w:val="20"/>
                <w:szCs w:val="20"/>
              </w:rPr>
              <w:t>/сбора отходов класс</w:t>
            </w:r>
            <w:proofErr w:type="gramStart"/>
            <w:r w:rsidRPr="00F05EA9">
              <w:rPr>
                <w:b w:val="0"/>
                <w:sz w:val="20"/>
                <w:szCs w:val="20"/>
              </w:rPr>
              <w:t xml:space="preserve"> А</w:t>
            </w:r>
            <w:proofErr w:type="gramEnd"/>
            <w:r w:rsidRPr="00F05EA9">
              <w:rPr>
                <w:b w:val="0"/>
                <w:sz w:val="20"/>
                <w:szCs w:val="20"/>
              </w:rPr>
              <w:t xml:space="preserve"> черный </w:t>
            </w:r>
            <w:proofErr w:type="spellStart"/>
            <w:r w:rsidRPr="00F05EA9">
              <w:rPr>
                <w:b w:val="0"/>
                <w:sz w:val="20"/>
                <w:szCs w:val="20"/>
              </w:rPr>
              <w:t>р-р</w:t>
            </w:r>
            <w:proofErr w:type="spellEnd"/>
            <w:r w:rsidRPr="00F05EA9">
              <w:rPr>
                <w:b w:val="0"/>
                <w:sz w:val="20"/>
                <w:szCs w:val="20"/>
              </w:rPr>
              <w:t xml:space="preserve"> 700х800</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sz w:val="20"/>
                <w:szCs w:val="20"/>
              </w:rPr>
            </w:pPr>
            <w:proofErr w:type="spellStart"/>
            <w:proofErr w:type="gramStart"/>
            <w:r w:rsidRPr="00F05EA9">
              <w:rPr>
                <w:rFonts w:ascii="Times New Roman" w:hAnsi="Times New Roman" w:cs="Times New Roman"/>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6000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rFonts w:ascii="Times New Roman" w:hAnsi="Times New Roman" w:cs="Times New Roman"/>
                <w:sz w:val="20"/>
                <w:szCs w:val="20"/>
              </w:rPr>
            </w:pPr>
            <w:r w:rsidRPr="00F05EA9">
              <w:rPr>
                <w:rFonts w:ascii="Times New Roman" w:hAnsi="Times New Roman" w:cs="Times New Roman"/>
                <w:sz w:val="20"/>
                <w:szCs w:val="20"/>
              </w:rPr>
              <w:t>20,97</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r w:rsidRPr="00F05EA9">
              <w:rPr>
                <w:b w:val="0"/>
                <w:sz w:val="20"/>
                <w:szCs w:val="20"/>
              </w:rPr>
              <w:t xml:space="preserve">Пакет </w:t>
            </w:r>
            <w:proofErr w:type="spellStart"/>
            <w:r w:rsidRPr="00F05EA9">
              <w:rPr>
                <w:b w:val="0"/>
                <w:sz w:val="20"/>
                <w:szCs w:val="20"/>
              </w:rPr>
              <w:t>д</w:t>
            </w:r>
            <w:proofErr w:type="spellEnd"/>
            <w:r w:rsidRPr="00F05EA9">
              <w:rPr>
                <w:b w:val="0"/>
                <w:sz w:val="20"/>
                <w:szCs w:val="20"/>
              </w:rPr>
              <w:t>/сбора отходов класс</w:t>
            </w:r>
            <w:proofErr w:type="gramStart"/>
            <w:r w:rsidRPr="00F05EA9">
              <w:rPr>
                <w:b w:val="0"/>
                <w:sz w:val="20"/>
                <w:szCs w:val="20"/>
              </w:rPr>
              <w:t xml:space="preserve"> Б</w:t>
            </w:r>
            <w:proofErr w:type="gramEnd"/>
            <w:r w:rsidRPr="00F05EA9">
              <w:rPr>
                <w:b w:val="0"/>
                <w:sz w:val="20"/>
                <w:szCs w:val="20"/>
              </w:rPr>
              <w:t xml:space="preserve"> желтый </w:t>
            </w:r>
            <w:proofErr w:type="spellStart"/>
            <w:r w:rsidRPr="00F05EA9">
              <w:rPr>
                <w:b w:val="0"/>
                <w:sz w:val="20"/>
                <w:szCs w:val="20"/>
              </w:rPr>
              <w:t>р-р</w:t>
            </w:r>
            <w:proofErr w:type="spellEnd"/>
            <w:r w:rsidRPr="00F05EA9">
              <w:rPr>
                <w:b w:val="0"/>
                <w:sz w:val="20"/>
                <w:szCs w:val="20"/>
              </w:rPr>
              <w:t xml:space="preserve"> 700х800</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sz w:val="20"/>
                <w:szCs w:val="20"/>
              </w:rPr>
            </w:pPr>
            <w:proofErr w:type="spellStart"/>
            <w:proofErr w:type="gramStart"/>
            <w:r w:rsidRPr="00F05EA9">
              <w:rPr>
                <w:rFonts w:ascii="Times New Roman" w:hAnsi="Times New Roman" w:cs="Times New Roman"/>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6000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rFonts w:ascii="Times New Roman" w:hAnsi="Times New Roman" w:cs="Times New Roman"/>
                <w:sz w:val="20"/>
                <w:szCs w:val="20"/>
              </w:rPr>
            </w:pPr>
            <w:r w:rsidRPr="00F05EA9">
              <w:rPr>
                <w:rFonts w:ascii="Times New Roman" w:hAnsi="Times New Roman" w:cs="Times New Roman"/>
                <w:sz w:val="20"/>
                <w:szCs w:val="20"/>
              </w:rPr>
              <w:t>20,97</w:t>
            </w:r>
          </w:p>
        </w:tc>
      </w:tr>
      <w:tr w:rsidR="006E1B03" w:rsidRPr="0016524A" w:rsidTr="006E1B03">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r w:rsidRPr="00F05EA9">
              <w:rPr>
                <w:b w:val="0"/>
                <w:sz w:val="20"/>
                <w:szCs w:val="20"/>
              </w:rPr>
              <w:t xml:space="preserve">Канюля </w:t>
            </w:r>
            <w:proofErr w:type="spellStart"/>
            <w:r w:rsidRPr="00F05EA9">
              <w:rPr>
                <w:b w:val="0"/>
                <w:sz w:val="20"/>
                <w:szCs w:val="20"/>
              </w:rPr>
              <w:t>Vasofi</w:t>
            </w:r>
            <w:proofErr w:type="spellEnd"/>
            <w:r w:rsidRPr="00F05EA9">
              <w:rPr>
                <w:b w:val="0"/>
                <w:sz w:val="20"/>
                <w:szCs w:val="20"/>
                <w:lang w:val="en-US"/>
              </w:rPr>
              <w:t>x</w:t>
            </w:r>
            <w:r w:rsidRPr="00F05EA9">
              <w:rPr>
                <w:b w:val="0"/>
                <w:sz w:val="20"/>
                <w:szCs w:val="20"/>
              </w:rPr>
              <w:t xml:space="preserve"> </w:t>
            </w:r>
            <w:proofErr w:type="spellStart"/>
            <w:r w:rsidRPr="00F05EA9">
              <w:rPr>
                <w:b w:val="0"/>
                <w:sz w:val="20"/>
                <w:szCs w:val="20"/>
                <w:lang w:val="en-US"/>
              </w:rPr>
              <w:t>Cetro</w:t>
            </w:r>
            <w:proofErr w:type="spellEnd"/>
            <w:r w:rsidRPr="00F05EA9">
              <w:rPr>
                <w:b w:val="0"/>
                <w:sz w:val="20"/>
                <w:szCs w:val="20"/>
              </w:rPr>
              <w:t xml:space="preserve"> </w:t>
            </w:r>
            <w:proofErr w:type="spellStart"/>
            <w:r w:rsidRPr="00F05EA9">
              <w:rPr>
                <w:b w:val="0"/>
                <w:sz w:val="20"/>
                <w:szCs w:val="20"/>
              </w:rPr>
              <w:t>д</w:t>
            </w:r>
            <w:proofErr w:type="spellEnd"/>
            <w:r w:rsidRPr="00F05EA9">
              <w:rPr>
                <w:b w:val="0"/>
                <w:sz w:val="20"/>
                <w:szCs w:val="20"/>
              </w:rPr>
              <w:t xml:space="preserve">/периферического </w:t>
            </w:r>
            <w:proofErr w:type="gramStart"/>
            <w:r w:rsidRPr="00F05EA9">
              <w:rPr>
                <w:b w:val="0"/>
                <w:sz w:val="20"/>
                <w:szCs w:val="20"/>
              </w:rPr>
              <w:t>в</w:t>
            </w:r>
            <w:proofErr w:type="gramEnd"/>
            <w:r w:rsidRPr="00F05EA9">
              <w:rPr>
                <w:b w:val="0"/>
                <w:sz w:val="20"/>
                <w:szCs w:val="20"/>
              </w:rPr>
              <w:t xml:space="preserve">/в доступа </w:t>
            </w:r>
            <w:proofErr w:type="spellStart"/>
            <w:r w:rsidRPr="00F05EA9">
              <w:rPr>
                <w:b w:val="0"/>
                <w:sz w:val="20"/>
                <w:szCs w:val="20"/>
              </w:rPr>
              <w:t>р-р</w:t>
            </w:r>
            <w:proofErr w:type="spellEnd"/>
            <w:r w:rsidRPr="00F05EA9">
              <w:rPr>
                <w:b w:val="0"/>
                <w:sz w:val="20"/>
                <w:szCs w:val="20"/>
              </w:rPr>
              <w:t xml:space="preserve"> G16</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sz w:val="20"/>
                <w:szCs w:val="20"/>
              </w:rPr>
            </w:pPr>
            <w:proofErr w:type="spellStart"/>
            <w:proofErr w:type="gramStart"/>
            <w:r w:rsidRPr="00F05EA9">
              <w:rPr>
                <w:rFonts w:ascii="Times New Roman" w:hAnsi="Times New Roman" w:cs="Times New Roman"/>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100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rFonts w:ascii="Times New Roman" w:hAnsi="Times New Roman" w:cs="Times New Roman"/>
                <w:sz w:val="20"/>
                <w:szCs w:val="20"/>
              </w:rPr>
            </w:pPr>
            <w:r w:rsidRPr="00F05EA9">
              <w:rPr>
                <w:rFonts w:ascii="Times New Roman" w:hAnsi="Times New Roman" w:cs="Times New Roman"/>
                <w:sz w:val="20"/>
                <w:szCs w:val="20"/>
              </w:rPr>
              <w:t>190,00</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r w:rsidRPr="00F05EA9">
              <w:rPr>
                <w:b w:val="0"/>
                <w:sz w:val="20"/>
                <w:szCs w:val="20"/>
              </w:rPr>
              <w:t xml:space="preserve">Канюля </w:t>
            </w:r>
            <w:proofErr w:type="spellStart"/>
            <w:r w:rsidRPr="00F05EA9">
              <w:rPr>
                <w:b w:val="0"/>
                <w:sz w:val="20"/>
                <w:szCs w:val="20"/>
              </w:rPr>
              <w:t>Vasofi</w:t>
            </w:r>
            <w:proofErr w:type="spellEnd"/>
            <w:r w:rsidRPr="00F05EA9">
              <w:rPr>
                <w:b w:val="0"/>
                <w:sz w:val="20"/>
                <w:szCs w:val="20"/>
                <w:lang w:val="en-US"/>
              </w:rPr>
              <w:t>x</w:t>
            </w:r>
            <w:r w:rsidRPr="00F05EA9">
              <w:rPr>
                <w:b w:val="0"/>
                <w:sz w:val="20"/>
                <w:szCs w:val="20"/>
              </w:rPr>
              <w:t xml:space="preserve"> </w:t>
            </w:r>
            <w:proofErr w:type="spellStart"/>
            <w:r w:rsidRPr="00F05EA9">
              <w:rPr>
                <w:b w:val="0"/>
                <w:sz w:val="20"/>
                <w:szCs w:val="20"/>
                <w:lang w:val="en-US"/>
              </w:rPr>
              <w:t>Cetro</w:t>
            </w:r>
            <w:proofErr w:type="spellEnd"/>
            <w:r w:rsidRPr="00F05EA9">
              <w:rPr>
                <w:b w:val="0"/>
                <w:sz w:val="20"/>
                <w:szCs w:val="20"/>
              </w:rPr>
              <w:t xml:space="preserve"> </w:t>
            </w:r>
            <w:proofErr w:type="spellStart"/>
            <w:r w:rsidRPr="00F05EA9">
              <w:rPr>
                <w:b w:val="0"/>
                <w:sz w:val="20"/>
                <w:szCs w:val="20"/>
              </w:rPr>
              <w:t>д</w:t>
            </w:r>
            <w:proofErr w:type="spellEnd"/>
            <w:r w:rsidRPr="00F05EA9">
              <w:rPr>
                <w:b w:val="0"/>
                <w:sz w:val="20"/>
                <w:szCs w:val="20"/>
              </w:rPr>
              <w:t xml:space="preserve">/периферического </w:t>
            </w:r>
            <w:proofErr w:type="gramStart"/>
            <w:r w:rsidRPr="00F05EA9">
              <w:rPr>
                <w:b w:val="0"/>
                <w:sz w:val="20"/>
                <w:szCs w:val="20"/>
              </w:rPr>
              <w:t>в</w:t>
            </w:r>
            <w:proofErr w:type="gramEnd"/>
            <w:r w:rsidRPr="00F05EA9">
              <w:rPr>
                <w:b w:val="0"/>
                <w:sz w:val="20"/>
                <w:szCs w:val="20"/>
              </w:rPr>
              <w:t xml:space="preserve">/в доступа </w:t>
            </w:r>
            <w:proofErr w:type="spellStart"/>
            <w:r w:rsidRPr="00F05EA9">
              <w:rPr>
                <w:b w:val="0"/>
                <w:sz w:val="20"/>
                <w:szCs w:val="20"/>
              </w:rPr>
              <w:t>р-р</w:t>
            </w:r>
            <w:proofErr w:type="spellEnd"/>
            <w:r w:rsidRPr="00F05EA9">
              <w:rPr>
                <w:b w:val="0"/>
                <w:sz w:val="20"/>
                <w:szCs w:val="20"/>
              </w:rPr>
              <w:t xml:space="preserve"> G18</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sz w:val="20"/>
                <w:szCs w:val="20"/>
              </w:rPr>
            </w:pPr>
            <w:proofErr w:type="spellStart"/>
            <w:proofErr w:type="gramStart"/>
            <w:r w:rsidRPr="00F05EA9">
              <w:rPr>
                <w:rFonts w:ascii="Times New Roman" w:hAnsi="Times New Roman" w:cs="Times New Roman"/>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100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jc w:val="center"/>
              <w:rPr>
                <w:rFonts w:ascii="Times New Roman" w:hAnsi="Times New Roman" w:cs="Times New Roman"/>
                <w:sz w:val="20"/>
                <w:szCs w:val="20"/>
              </w:rPr>
            </w:pPr>
            <w:r w:rsidRPr="00F05EA9">
              <w:rPr>
                <w:rFonts w:ascii="Times New Roman" w:hAnsi="Times New Roman" w:cs="Times New Roman"/>
                <w:sz w:val="20"/>
                <w:szCs w:val="20"/>
              </w:rPr>
              <w:t>190,00</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proofErr w:type="spellStart"/>
            <w:r w:rsidRPr="00F05EA9">
              <w:rPr>
                <w:b w:val="0"/>
                <w:sz w:val="20"/>
                <w:szCs w:val="20"/>
              </w:rPr>
              <w:t>Дигоксин</w:t>
            </w:r>
            <w:proofErr w:type="spellEnd"/>
            <w:r w:rsidRPr="00F05EA9">
              <w:rPr>
                <w:b w:val="0"/>
                <w:sz w:val="20"/>
                <w:szCs w:val="20"/>
              </w:rPr>
              <w:t xml:space="preserve"> 0,25мг/мл 1,5</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proofErr w:type="spellStart"/>
            <w:r w:rsidRPr="00F05EA9">
              <w:rPr>
                <w:b w:val="0"/>
                <w:sz w:val="20"/>
                <w:szCs w:val="20"/>
              </w:rPr>
              <w:t>амп</w:t>
            </w:r>
            <w:proofErr w:type="spell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15,00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200</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4472" w:type="dxa"/>
            <w:tcBorders>
              <w:top w:val="nil"/>
              <w:left w:val="nil"/>
              <w:bottom w:val="single" w:sz="4" w:space="0" w:color="auto"/>
              <w:right w:val="single" w:sz="4" w:space="0" w:color="auto"/>
            </w:tcBorders>
            <w:shd w:val="clear" w:color="auto" w:fill="auto"/>
            <w:hideMark/>
          </w:tcPr>
          <w:p w:rsidR="006E1B03" w:rsidRPr="00F05EA9" w:rsidRDefault="006E1B03" w:rsidP="009577CE">
            <w:pPr>
              <w:pStyle w:val="a8"/>
              <w:rPr>
                <w:b w:val="0"/>
                <w:sz w:val="20"/>
                <w:szCs w:val="20"/>
              </w:rPr>
            </w:pPr>
            <w:proofErr w:type="spellStart"/>
            <w:r w:rsidRPr="00F05EA9">
              <w:rPr>
                <w:b w:val="0"/>
                <w:sz w:val="20"/>
                <w:szCs w:val="20"/>
              </w:rPr>
              <w:t>Цитикопол</w:t>
            </w:r>
            <w:proofErr w:type="spellEnd"/>
            <w:r w:rsidRPr="00F05EA9">
              <w:rPr>
                <w:b w:val="0"/>
                <w:sz w:val="20"/>
                <w:szCs w:val="20"/>
              </w:rPr>
              <w:t xml:space="preserve"> 500мг/4мл №5</w:t>
            </w:r>
          </w:p>
        </w:tc>
        <w:tc>
          <w:tcPr>
            <w:tcW w:w="1113"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proofErr w:type="spellStart"/>
            <w:r w:rsidRPr="00F05EA9">
              <w:rPr>
                <w:b w:val="0"/>
                <w:sz w:val="20"/>
                <w:szCs w:val="20"/>
              </w:rPr>
              <w:t>уп</w:t>
            </w:r>
            <w:proofErr w:type="spellEnd"/>
          </w:p>
        </w:tc>
        <w:tc>
          <w:tcPr>
            <w:tcW w:w="1417"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4800,00</w:t>
            </w:r>
          </w:p>
        </w:tc>
        <w:tc>
          <w:tcPr>
            <w:tcW w:w="1219" w:type="dxa"/>
            <w:tcBorders>
              <w:top w:val="nil"/>
              <w:left w:val="nil"/>
              <w:bottom w:val="single" w:sz="4" w:space="0" w:color="auto"/>
              <w:right w:val="single" w:sz="4" w:space="0" w:color="auto"/>
            </w:tcBorders>
            <w:shd w:val="clear" w:color="auto" w:fill="auto"/>
            <w:noWrap/>
            <w:hideMark/>
          </w:tcPr>
          <w:p w:rsidR="006E1B03" w:rsidRPr="00F05EA9" w:rsidRDefault="006E1B03" w:rsidP="009577CE">
            <w:pPr>
              <w:pStyle w:val="a8"/>
              <w:rPr>
                <w:b w:val="0"/>
                <w:sz w:val="20"/>
                <w:szCs w:val="20"/>
              </w:rPr>
            </w:pPr>
            <w:r w:rsidRPr="00F05EA9">
              <w:rPr>
                <w:b w:val="0"/>
                <w:sz w:val="20"/>
                <w:szCs w:val="20"/>
              </w:rPr>
              <w:t>50</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p>
        </w:tc>
        <w:tc>
          <w:tcPr>
            <w:tcW w:w="4472" w:type="dxa"/>
            <w:tcBorders>
              <w:top w:val="nil"/>
              <w:left w:val="nil"/>
              <w:bottom w:val="single" w:sz="4" w:space="0" w:color="auto"/>
              <w:right w:val="single" w:sz="4" w:space="0" w:color="auto"/>
            </w:tcBorders>
            <w:shd w:val="clear" w:color="auto" w:fill="auto"/>
          </w:tcPr>
          <w:p w:rsidR="006E1B03" w:rsidRPr="00F05EA9" w:rsidRDefault="006E1B03" w:rsidP="009577CE">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№3-0</w:t>
            </w:r>
          </w:p>
        </w:tc>
        <w:tc>
          <w:tcPr>
            <w:tcW w:w="1113"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proofErr w:type="spellStart"/>
            <w:r w:rsidRPr="00F05EA9">
              <w:rPr>
                <w:b w:val="0"/>
                <w:sz w:val="20"/>
                <w:szCs w:val="20"/>
              </w:rPr>
              <w:t>уп</w:t>
            </w:r>
            <w:proofErr w:type="spellEnd"/>
          </w:p>
        </w:tc>
        <w:tc>
          <w:tcPr>
            <w:tcW w:w="1417"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1300,00</w:t>
            </w:r>
          </w:p>
        </w:tc>
        <w:tc>
          <w:tcPr>
            <w:tcW w:w="1219"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5</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w:t>
            </w:r>
          </w:p>
        </w:tc>
        <w:tc>
          <w:tcPr>
            <w:tcW w:w="4472" w:type="dxa"/>
            <w:tcBorders>
              <w:top w:val="nil"/>
              <w:left w:val="nil"/>
              <w:bottom w:val="single" w:sz="4" w:space="0" w:color="auto"/>
              <w:right w:val="single" w:sz="4" w:space="0" w:color="auto"/>
            </w:tcBorders>
            <w:shd w:val="clear" w:color="auto" w:fill="auto"/>
          </w:tcPr>
          <w:p w:rsidR="006E1B03" w:rsidRPr="00F05EA9" w:rsidRDefault="006E1B03" w:rsidP="009577CE">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№0</w:t>
            </w:r>
          </w:p>
        </w:tc>
        <w:tc>
          <w:tcPr>
            <w:tcW w:w="1113"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proofErr w:type="spellStart"/>
            <w:r w:rsidRPr="00F05EA9">
              <w:rPr>
                <w:b w:val="0"/>
                <w:sz w:val="20"/>
                <w:szCs w:val="20"/>
              </w:rPr>
              <w:t>уп</w:t>
            </w:r>
            <w:proofErr w:type="spellEnd"/>
          </w:p>
        </w:tc>
        <w:tc>
          <w:tcPr>
            <w:tcW w:w="1417"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1400,00</w:t>
            </w:r>
          </w:p>
        </w:tc>
        <w:tc>
          <w:tcPr>
            <w:tcW w:w="1219"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5</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w:t>
            </w:r>
          </w:p>
        </w:tc>
        <w:tc>
          <w:tcPr>
            <w:tcW w:w="4472" w:type="dxa"/>
            <w:tcBorders>
              <w:top w:val="nil"/>
              <w:left w:val="nil"/>
              <w:bottom w:val="single" w:sz="4" w:space="0" w:color="auto"/>
              <w:right w:val="single" w:sz="4" w:space="0" w:color="auto"/>
            </w:tcBorders>
            <w:shd w:val="clear" w:color="auto" w:fill="auto"/>
          </w:tcPr>
          <w:p w:rsidR="006E1B03" w:rsidRPr="00F05EA9" w:rsidRDefault="006E1B03" w:rsidP="009577CE">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№1</w:t>
            </w:r>
          </w:p>
        </w:tc>
        <w:tc>
          <w:tcPr>
            <w:tcW w:w="1113"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proofErr w:type="spellStart"/>
            <w:r w:rsidRPr="00F05EA9">
              <w:rPr>
                <w:b w:val="0"/>
                <w:sz w:val="20"/>
                <w:szCs w:val="20"/>
              </w:rPr>
              <w:t>уп</w:t>
            </w:r>
            <w:proofErr w:type="spellEnd"/>
          </w:p>
        </w:tc>
        <w:tc>
          <w:tcPr>
            <w:tcW w:w="1417"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1400,00</w:t>
            </w:r>
          </w:p>
        </w:tc>
        <w:tc>
          <w:tcPr>
            <w:tcW w:w="1219"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5</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w:t>
            </w:r>
          </w:p>
        </w:tc>
        <w:tc>
          <w:tcPr>
            <w:tcW w:w="4472" w:type="dxa"/>
            <w:tcBorders>
              <w:top w:val="nil"/>
              <w:left w:val="nil"/>
              <w:bottom w:val="single" w:sz="4" w:space="0" w:color="auto"/>
              <w:right w:val="single" w:sz="4" w:space="0" w:color="auto"/>
            </w:tcBorders>
            <w:shd w:val="clear" w:color="auto" w:fill="auto"/>
          </w:tcPr>
          <w:p w:rsidR="006E1B03" w:rsidRPr="00F05EA9" w:rsidRDefault="006E1B03" w:rsidP="009577CE">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№1</w:t>
            </w:r>
          </w:p>
        </w:tc>
        <w:tc>
          <w:tcPr>
            <w:tcW w:w="1113"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proofErr w:type="spellStart"/>
            <w:r w:rsidRPr="00F05EA9">
              <w:rPr>
                <w:b w:val="0"/>
                <w:sz w:val="20"/>
                <w:szCs w:val="20"/>
              </w:rPr>
              <w:t>уп</w:t>
            </w:r>
            <w:proofErr w:type="spellEnd"/>
          </w:p>
        </w:tc>
        <w:tc>
          <w:tcPr>
            <w:tcW w:w="1417"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1400,00</w:t>
            </w:r>
          </w:p>
        </w:tc>
        <w:tc>
          <w:tcPr>
            <w:tcW w:w="1219"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5</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w:t>
            </w:r>
          </w:p>
        </w:tc>
        <w:tc>
          <w:tcPr>
            <w:tcW w:w="4472" w:type="dxa"/>
            <w:tcBorders>
              <w:top w:val="nil"/>
              <w:left w:val="nil"/>
              <w:bottom w:val="single" w:sz="4" w:space="0" w:color="auto"/>
              <w:right w:val="single" w:sz="4" w:space="0" w:color="auto"/>
            </w:tcBorders>
            <w:shd w:val="clear" w:color="auto" w:fill="auto"/>
          </w:tcPr>
          <w:p w:rsidR="006E1B03" w:rsidRPr="00F05EA9" w:rsidRDefault="006E1B03" w:rsidP="009577CE">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№2</w:t>
            </w:r>
          </w:p>
        </w:tc>
        <w:tc>
          <w:tcPr>
            <w:tcW w:w="1113"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proofErr w:type="spellStart"/>
            <w:r w:rsidRPr="00F05EA9">
              <w:rPr>
                <w:b w:val="0"/>
                <w:sz w:val="20"/>
                <w:szCs w:val="20"/>
              </w:rPr>
              <w:t>уп</w:t>
            </w:r>
            <w:proofErr w:type="spellEnd"/>
          </w:p>
        </w:tc>
        <w:tc>
          <w:tcPr>
            <w:tcW w:w="1417"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1700,00</w:t>
            </w:r>
          </w:p>
        </w:tc>
        <w:tc>
          <w:tcPr>
            <w:tcW w:w="1219"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5</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w:t>
            </w:r>
          </w:p>
        </w:tc>
        <w:tc>
          <w:tcPr>
            <w:tcW w:w="4472" w:type="dxa"/>
            <w:tcBorders>
              <w:top w:val="nil"/>
              <w:left w:val="nil"/>
              <w:bottom w:val="single" w:sz="4" w:space="0" w:color="auto"/>
              <w:right w:val="single" w:sz="4" w:space="0" w:color="auto"/>
            </w:tcBorders>
            <w:shd w:val="clear" w:color="auto" w:fill="auto"/>
          </w:tcPr>
          <w:p w:rsidR="006E1B03" w:rsidRPr="00F05EA9" w:rsidRDefault="006E1B03" w:rsidP="009577CE">
            <w:pPr>
              <w:pStyle w:val="a8"/>
              <w:rPr>
                <w:b w:val="0"/>
                <w:sz w:val="20"/>
                <w:szCs w:val="20"/>
              </w:rPr>
            </w:pPr>
            <w:proofErr w:type="spellStart"/>
            <w:r w:rsidRPr="00F05EA9">
              <w:rPr>
                <w:b w:val="0"/>
                <w:sz w:val="20"/>
                <w:szCs w:val="20"/>
              </w:rPr>
              <w:t>Викрил</w:t>
            </w:r>
            <w:proofErr w:type="spellEnd"/>
            <w:r w:rsidRPr="00F05EA9">
              <w:rPr>
                <w:b w:val="0"/>
                <w:sz w:val="20"/>
                <w:szCs w:val="20"/>
              </w:rPr>
              <w:t xml:space="preserve"> фиолетовый №2</w:t>
            </w:r>
          </w:p>
        </w:tc>
        <w:tc>
          <w:tcPr>
            <w:tcW w:w="1113"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proofErr w:type="spellStart"/>
            <w:r w:rsidRPr="00F05EA9">
              <w:rPr>
                <w:b w:val="0"/>
                <w:sz w:val="20"/>
                <w:szCs w:val="20"/>
              </w:rPr>
              <w:t>уп</w:t>
            </w:r>
            <w:proofErr w:type="spellEnd"/>
          </w:p>
        </w:tc>
        <w:tc>
          <w:tcPr>
            <w:tcW w:w="1417"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1600,00</w:t>
            </w:r>
          </w:p>
        </w:tc>
        <w:tc>
          <w:tcPr>
            <w:tcW w:w="1219"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5</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24</w:t>
            </w:r>
          </w:p>
        </w:tc>
        <w:tc>
          <w:tcPr>
            <w:tcW w:w="4472" w:type="dxa"/>
            <w:tcBorders>
              <w:top w:val="nil"/>
              <w:left w:val="nil"/>
              <w:bottom w:val="single" w:sz="4" w:space="0" w:color="auto"/>
              <w:right w:val="single" w:sz="4" w:space="0" w:color="auto"/>
            </w:tcBorders>
            <w:shd w:val="clear" w:color="auto" w:fill="auto"/>
          </w:tcPr>
          <w:p w:rsidR="006E1B03" w:rsidRPr="00F05EA9" w:rsidRDefault="006E1B03" w:rsidP="009577CE">
            <w:pPr>
              <w:pStyle w:val="a8"/>
              <w:rPr>
                <w:b w:val="0"/>
                <w:sz w:val="20"/>
                <w:szCs w:val="20"/>
              </w:rPr>
            </w:pPr>
            <w:r w:rsidRPr="00F05EA9">
              <w:rPr>
                <w:b w:val="0"/>
                <w:sz w:val="20"/>
                <w:szCs w:val="20"/>
              </w:rPr>
              <w:t>Кетгут простой №1,5 с иглой</w:t>
            </w:r>
          </w:p>
        </w:tc>
        <w:tc>
          <w:tcPr>
            <w:tcW w:w="1113"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proofErr w:type="spellStart"/>
            <w:proofErr w:type="gramStart"/>
            <w:r w:rsidRPr="00F05EA9">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400,00</w:t>
            </w:r>
          </w:p>
        </w:tc>
        <w:tc>
          <w:tcPr>
            <w:tcW w:w="1219"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150</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25</w:t>
            </w:r>
          </w:p>
        </w:tc>
        <w:tc>
          <w:tcPr>
            <w:tcW w:w="4472" w:type="dxa"/>
            <w:tcBorders>
              <w:top w:val="nil"/>
              <w:left w:val="nil"/>
              <w:bottom w:val="single" w:sz="4" w:space="0" w:color="auto"/>
              <w:right w:val="single" w:sz="4" w:space="0" w:color="auto"/>
            </w:tcBorders>
            <w:shd w:val="clear" w:color="auto" w:fill="auto"/>
          </w:tcPr>
          <w:p w:rsidR="006E1B03" w:rsidRPr="00F05EA9" w:rsidRDefault="006E1B03" w:rsidP="009577CE">
            <w:pPr>
              <w:pStyle w:val="a8"/>
              <w:rPr>
                <w:b w:val="0"/>
                <w:sz w:val="20"/>
                <w:szCs w:val="20"/>
                <w:lang w:val="en-US"/>
              </w:rPr>
            </w:pPr>
            <w:r w:rsidRPr="00F05EA9">
              <w:rPr>
                <w:b w:val="0"/>
                <w:sz w:val="20"/>
                <w:szCs w:val="20"/>
              </w:rPr>
              <w:t xml:space="preserve">Дренажные системы аспирации </w:t>
            </w:r>
            <w:proofErr w:type="spellStart"/>
            <w:r w:rsidRPr="00F05EA9">
              <w:rPr>
                <w:b w:val="0"/>
                <w:sz w:val="20"/>
                <w:szCs w:val="20"/>
              </w:rPr>
              <w:t>Be</w:t>
            </w:r>
            <w:r w:rsidRPr="00F05EA9">
              <w:rPr>
                <w:b w:val="0"/>
                <w:sz w:val="20"/>
                <w:szCs w:val="20"/>
                <w:lang w:val="en-US"/>
              </w:rPr>
              <w:t>ll</w:t>
            </w:r>
            <w:r w:rsidRPr="00F05EA9">
              <w:rPr>
                <w:b w:val="0"/>
                <w:sz w:val="20"/>
                <w:szCs w:val="20"/>
              </w:rPr>
              <w:t>ows</w:t>
            </w:r>
            <w:proofErr w:type="spellEnd"/>
          </w:p>
        </w:tc>
        <w:tc>
          <w:tcPr>
            <w:tcW w:w="1113"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proofErr w:type="spellStart"/>
            <w:proofErr w:type="gramStart"/>
            <w:r w:rsidRPr="00F05EA9">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8500,00</w:t>
            </w:r>
          </w:p>
        </w:tc>
        <w:tc>
          <w:tcPr>
            <w:tcW w:w="1219"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5</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26</w:t>
            </w:r>
          </w:p>
        </w:tc>
        <w:tc>
          <w:tcPr>
            <w:tcW w:w="4472" w:type="dxa"/>
            <w:tcBorders>
              <w:top w:val="nil"/>
              <w:left w:val="nil"/>
              <w:bottom w:val="single" w:sz="4" w:space="0" w:color="auto"/>
              <w:right w:val="single" w:sz="4" w:space="0" w:color="auto"/>
            </w:tcBorders>
            <w:shd w:val="clear" w:color="auto" w:fill="auto"/>
          </w:tcPr>
          <w:p w:rsidR="006E1B03" w:rsidRPr="00F05EA9" w:rsidRDefault="006E1B03" w:rsidP="009577CE">
            <w:pPr>
              <w:pStyle w:val="a8"/>
              <w:rPr>
                <w:b w:val="0"/>
                <w:sz w:val="20"/>
                <w:szCs w:val="20"/>
              </w:rPr>
            </w:pPr>
            <w:proofErr w:type="spellStart"/>
            <w:r w:rsidRPr="00F05EA9">
              <w:rPr>
                <w:b w:val="0"/>
                <w:sz w:val="20"/>
                <w:szCs w:val="20"/>
              </w:rPr>
              <w:t>Коргликон</w:t>
            </w:r>
            <w:proofErr w:type="spellEnd"/>
            <w:r w:rsidRPr="00F05EA9">
              <w:rPr>
                <w:b w:val="0"/>
                <w:sz w:val="20"/>
                <w:szCs w:val="20"/>
              </w:rPr>
              <w:t xml:space="preserve"> 0,6мг/мл 1мл</w:t>
            </w:r>
          </w:p>
        </w:tc>
        <w:tc>
          <w:tcPr>
            <w:tcW w:w="1113"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proofErr w:type="spellStart"/>
            <w:r w:rsidRPr="00F05EA9">
              <w:rPr>
                <w:b w:val="0"/>
                <w:sz w:val="20"/>
                <w:szCs w:val="20"/>
              </w:rPr>
              <w:t>амп</w:t>
            </w:r>
            <w:proofErr w:type="spellEnd"/>
          </w:p>
        </w:tc>
        <w:tc>
          <w:tcPr>
            <w:tcW w:w="1417"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highlight w:val="yellow"/>
              </w:rPr>
            </w:pPr>
            <w:r w:rsidRPr="00F05EA9">
              <w:rPr>
                <w:b w:val="0"/>
                <w:sz w:val="20"/>
                <w:szCs w:val="20"/>
              </w:rPr>
              <w:t>21,00</w:t>
            </w:r>
          </w:p>
        </w:tc>
        <w:tc>
          <w:tcPr>
            <w:tcW w:w="1219" w:type="dxa"/>
            <w:tcBorders>
              <w:top w:val="nil"/>
              <w:left w:val="nil"/>
              <w:bottom w:val="single" w:sz="4" w:space="0" w:color="auto"/>
              <w:right w:val="single" w:sz="4" w:space="0" w:color="auto"/>
            </w:tcBorders>
            <w:shd w:val="clear" w:color="auto" w:fill="auto"/>
            <w:noWrap/>
          </w:tcPr>
          <w:p w:rsidR="006E1B03" w:rsidRPr="00F05EA9" w:rsidRDefault="006E1B03" w:rsidP="009577CE">
            <w:pPr>
              <w:pStyle w:val="a8"/>
              <w:rPr>
                <w:b w:val="0"/>
                <w:sz w:val="20"/>
                <w:szCs w:val="20"/>
              </w:rPr>
            </w:pPr>
            <w:r w:rsidRPr="00F05EA9">
              <w:rPr>
                <w:b w:val="0"/>
                <w:sz w:val="20"/>
                <w:szCs w:val="20"/>
              </w:rPr>
              <w:t>500</w:t>
            </w:r>
          </w:p>
        </w:tc>
      </w:tr>
      <w:tr w:rsidR="006E1B03" w:rsidRPr="0016524A" w:rsidTr="006E1B03">
        <w:trPr>
          <w:trHeight w:val="435"/>
        </w:trPr>
        <w:tc>
          <w:tcPr>
            <w:tcW w:w="460" w:type="dxa"/>
            <w:tcBorders>
              <w:top w:val="nil"/>
              <w:left w:val="single" w:sz="4" w:space="0" w:color="auto"/>
              <w:bottom w:val="single" w:sz="4" w:space="0" w:color="auto"/>
              <w:right w:val="single" w:sz="4" w:space="0" w:color="auto"/>
            </w:tcBorders>
            <w:shd w:val="clear" w:color="auto" w:fill="auto"/>
            <w:noWrap/>
            <w:vAlign w:val="bottom"/>
          </w:tcPr>
          <w:p w:rsidR="006E1B03" w:rsidRPr="006E1B03" w:rsidRDefault="006E1B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27</w:t>
            </w:r>
          </w:p>
        </w:tc>
        <w:tc>
          <w:tcPr>
            <w:tcW w:w="4472" w:type="dxa"/>
            <w:tcBorders>
              <w:top w:val="nil"/>
              <w:left w:val="nil"/>
              <w:bottom w:val="single" w:sz="4" w:space="0" w:color="auto"/>
              <w:right w:val="single" w:sz="4" w:space="0" w:color="auto"/>
            </w:tcBorders>
            <w:shd w:val="clear" w:color="auto" w:fill="auto"/>
          </w:tcPr>
          <w:p w:rsidR="006E1B03" w:rsidRDefault="006E1B03" w:rsidP="009577CE">
            <w:pPr>
              <w:pStyle w:val="a8"/>
              <w:rPr>
                <w:b w:val="0"/>
                <w:sz w:val="20"/>
                <w:szCs w:val="20"/>
              </w:rPr>
            </w:pPr>
            <w:r>
              <w:rPr>
                <w:b w:val="0"/>
                <w:sz w:val="20"/>
                <w:szCs w:val="20"/>
              </w:rPr>
              <w:t xml:space="preserve">Набор полосок </w:t>
            </w:r>
            <w:proofErr w:type="spellStart"/>
            <w:r>
              <w:rPr>
                <w:b w:val="0"/>
                <w:sz w:val="20"/>
                <w:szCs w:val="20"/>
              </w:rPr>
              <w:t>иммунохроматических</w:t>
            </w:r>
            <w:proofErr w:type="spellEnd"/>
            <w:r>
              <w:rPr>
                <w:b w:val="0"/>
                <w:sz w:val="20"/>
                <w:szCs w:val="20"/>
              </w:rPr>
              <w:t xml:space="preserve"> от 2-х до 18 наркотических </w:t>
            </w:r>
            <w:proofErr w:type="gramStart"/>
            <w:r>
              <w:rPr>
                <w:b w:val="0"/>
                <w:sz w:val="20"/>
                <w:szCs w:val="20"/>
              </w:rPr>
              <w:t>соединении</w:t>
            </w:r>
            <w:proofErr w:type="gramEnd"/>
            <w:r>
              <w:rPr>
                <w:b w:val="0"/>
                <w:sz w:val="20"/>
                <w:szCs w:val="20"/>
              </w:rPr>
              <w:t xml:space="preserve"> в моче</w:t>
            </w:r>
          </w:p>
        </w:tc>
        <w:tc>
          <w:tcPr>
            <w:tcW w:w="1113" w:type="dxa"/>
            <w:tcBorders>
              <w:top w:val="nil"/>
              <w:left w:val="nil"/>
              <w:bottom w:val="single" w:sz="4" w:space="0" w:color="auto"/>
              <w:right w:val="single" w:sz="4" w:space="0" w:color="auto"/>
            </w:tcBorders>
            <w:shd w:val="clear" w:color="auto" w:fill="auto"/>
            <w:noWrap/>
          </w:tcPr>
          <w:p w:rsidR="006E1B03" w:rsidRDefault="006E1B03" w:rsidP="009577CE">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6E1B03" w:rsidRDefault="006E1B03" w:rsidP="009577CE">
            <w:pPr>
              <w:pStyle w:val="a8"/>
              <w:rPr>
                <w:b w:val="0"/>
                <w:sz w:val="20"/>
                <w:szCs w:val="20"/>
              </w:rPr>
            </w:pPr>
            <w:r>
              <w:rPr>
                <w:b w:val="0"/>
                <w:sz w:val="20"/>
                <w:szCs w:val="20"/>
              </w:rPr>
              <w:t>700,00</w:t>
            </w:r>
          </w:p>
        </w:tc>
        <w:tc>
          <w:tcPr>
            <w:tcW w:w="1219" w:type="dxa"/>
            <w:tcBorders>
              <w:top w:val="nil"/>
              <w:left w:val="nil"/>
              <w:bottom w:val="single" w:sz="4" w:space="0" w:color="auto"/>
              <w:right w:val="single" w:sz="4" w:space="0" w:color="auto"/>
            </w:tcBorders>
            <w:shd w:val="clear" w:color="auto" w:fill="auto"/>
            <w:noWrap/>
          </w:tcPr>
          <w:p w:rsidR="006E1B03" w:rsidRDefault="006E1B03" w:rsidP="009577CE">
            <w:pPr>
              <w:pStyle w:val="a8"/>
              <w:rPr>
                <w:b w:val="0"/>
                <w:sz w:val="20"/>
                <w:szCs w:val="20"/>
              </w:rPr>
            </w:pPr>
            <w:r>
              <w:rPr>
                <w:b w:val="0"/>
                <w:sz w:val="20"/>
                <w:szCs w:val="20"/>
              </w:rPr>
              <w:t>100</w:t>
            </w: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6524A"/>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E1B03"/>
    <w:rsid w:val="006F2A6F"/>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683D"/>
    <w:rsid w:val="00887944"/>
    <w:rsid w:val="00896AA5"/>
    <w:rsid w:val="008C3A82"/>
    <w:rsid w:val="008E31B1"/>
    <w:rsid w:val="008F681F"/>
    <w:rsid w:val="00904C00"/>
    <w:rsid w:val="00904DFC"/>
    <w:rsid w:val="00906798"/>
    <w:rsid w:val="009139D6"/>
    <w:rsid w:val="009224CD"/>
    <w:rsid w:val="00937FC2"/>
    <w:rsid w:val="0094210A"/>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D04423"/>
    <w:rsid w:val="00D04C20"/>
    <w:rsid w:val="00D10E97"/>
    <w:rsid w:val="00D170EA"/>
    <w:rsid w:val="00D24608"/>
    <w:rsid w:val="00D608EF"/>
    <w:rsid w:val="00D66DC1"/>
    <w:rsid w:val="00D72B62"/>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1C6B"/>
    <w:rsid w:val="00EE67B3"/>
    <w:rsid w:val="00F20E3F"/>
    <w:rsid w:val="00F358C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2021-01-26T05:43:00Z</dcterms:created>
  <dcterms:modified xsi:type="dcterms:W3CDTF">2021-01-26T05:43:00Z</dcterms:modified>
</cp:coreProperties>
</file>